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B11" w:rsidRDefault="00E70B11" w:rsidP="00E70B11">
      <w:pPr>
        <w:pStyle w:val="1"/>
        <w:jc w:val="center"/>
      </w:pPr>
      <w:bookmarkStart w:id="0" w:name="_Toc128644582"/>
      <w:r>
        <w:rPr>
          <w:rFonts w:ascii="Calibri" w:hAnsi="Calibri" w:cs="Calibri"/>
          <w:sz w:val="22"/>
          <w:szCs w:val="22"/>
        </w:rPr>
        <w:t>ΠΑΡΑΡΤΗΜΑ II</w:t>
      </w:r>
      <w:bookmarkEnd w:id="0"/>
    </w:p>
    <w:p w:rsidR="00E70B11" w:rsidRDefault="00E70B11" w:rsidP="00E70B11">
      <w:pPr>
        <w:spacing w:after="120" w:line="276" w:lineRule="auto"/>
        <w:ind w:left="2160" w:hanging="2160"/>
        <w:jc w:val="center"/>
        <w:rPr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>Υπεύθυνη Δήλωση ν. 1599/1986</w:t>
      </w:r>
    </w:p>
    <w:p w:rsidR="00E70B11" w:rsidRDefault="00E70B11" w:rsidP="00E70B11">
      <w:pPr>
        <w:pStyle w:val="BodyText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pacing w:line="276" w:lineRule="auto"/>
        <w:ind w:right="484"/>
        <w:jc w:val="center"/>
      </w:pPr>
      <w:r>
        <w:rPr>
          <w:rFonts w:ascii="Calibri" w:hAnsi="Calibri" w:cs="Calibri"/>
          <w:b/>
          <w:bCs/>
          <w:caps/>
          <w:sz w:val="22"/>
          <w:szCs w:val="22"/>
        </w:rPr>
        <w:t>Η Ακριβεια των στοιχειων που υποβαλλονται με αυτη τη δηλωση μπορει να ελεγχθει με βαση το αρχειο άλλων υπηρεσιων (άρθρο 8 παρ. 4 Ν. 1599/1986)</w:t>
      </w:r>
    </w:p>
    <w:p w:rsidR="00E70B11" w:rsidRDefault="00E70B11" w:rsidP="00E70B11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E70B11" w:rsidRDefault="00E70B11" w:rsidP="00E70B11">
      <w:pPr>
        <w:spacing w:line="276" w:lineRule="auto"/>
        <w:ind w:left="-900"/>
        <w:jc w:val="right"/>
        <w:rPr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ΣΧΕΤΙΚΑ ΜΕ ΤΗ ΣΩΡΕΥΣΗ ΤΩΝ ΕΝΙΣΧΥΣΕΩΝ </w:t>
      </w:r>
      <w:bookmarkStart w:id="1" w:name="_GoBack"/>
      <w:bookmarkEnd w:id="1"/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 ΜΕ ΒΑΣΗ ΤΟΝ  ΓΕΝΙΚΟ ΑΠΑΛΛΑΚΤΙΚΟ ΚΑΝΟΝΙΣΜΟ</w:t>
      </w:r>
    </w:p>
    <w:tbl>
      <w:tblPr>
        <w:tblW w:w="10647" w:type="dxa"/>
        <w:tblInd w:w="-1177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156"/>
        <w:gridCol w:w="311"/>
        <w:gridCol w:w="723"/>
        <w:gridCol w:w="853"/>
        <w:gridCol w:w="83"/>
        <w:gridCol w:w="776"/>
        <w:gridCol w:w="1161"/>
        <w:gridCol w:w="1040"/>
        <w:gridCol w:w="49"/>
        <w:gridCol w:w="29"/>
        <w:gridCol w:w="490"/>
        <w:gridCol w:w="1842"/>
        <w:gridCol w:w="11"/>
        <w:gridCol w:w="411"/>
        <w:gridCol w:w="14"/>
      </w:tblGrid>
      <w:tr w:rsidR="00E70B11" w:rsidTr="00E70B11">
        <w:trPr>
          <w:cantSplit/>
          <w:trHeight w:val="415"/>
        </w:trPr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  <w:p w:rsidR="00E70B11" w:rsidRDefault="00E70B11" w:rsidP="00912517">
            <w:pPr>
              <w:spacing w:line="276" w:lineRule="auto"/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ΠΡΟΣ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1)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</w:pPr>
          </w:p>
          <w:p w:rsidR="00E70B11" w:rsidRDefault="00E70B11" w:rsidP="00912517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Δ.ΥΠ.Α.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E70B11" w:rsidRDefault="00E70B11" w:rsidP="0091251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0B11" w:rsidTr="00E70B11">
        <w:trPr>
          <w:cantSplit/>
          <w:trHeight w:val="415"/>
        </w:trPr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70B11" w:rsidRDefault="00E70B11" w:rsidP="00912517">
            <w:pPr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α:</w:t>
            </w:r>
          </w:p>
        </w:tc>
        <w:tc>
          <w:tcPr>
            <w:tcW w:w="2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70B11" w:rsidRDefault="00E70B11" w:rsidP="00912517">
            <w:pPr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ώνυμο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0B11" w:rsidTr="00E70B11">
        <w:trPr>
          <w:cantSplit/>
          <w:trHeight w:val="99"/>
        </w:trPr>
        <w:tc>
          <w:tcPr>
            <w:tcW w:w="3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70B11" w:rsidRDefault="00E70B11" w:rsidP="00912517">
            <w:pPr>
              <w:spacing w:line="276" w:lineRule="auto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ώνυμο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τέρ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α: </w:t>
            </w:r>
          </w:p>
        </w:tc>
        <w:tc>
          <w:tcPr>
            <w:tcW w:w="6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0B11" w:rsidTr="00E70B11">
        <w:trPr>
          <w:cantSplit/>
          <w:trHeight w:val="99"/>
        </w:trPr>
        <w:tc>
          <w:tcPr>
            <w:tcW w:w="3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70B11" w:rsidRDefault="00E70B11" w:rsidP="00912517">
            <w:pPr>
              <w:spacing w:line="276" w:lineRule="auto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ώνυμο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Μητέρ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ας:</w:t>
            </w:r>
          </w:p>
        </w:tc>
        <w:tc>
          <w:tcPr>
            <w:tcW w:w="6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0B11" w:rsidTr="00E70B11">
        <w:trPr>
          <w:cantSplit/>
        </w:trPr>
        <w:tc>
          <w:tcPr>
            <w:tcW w:w="3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70B11" w:rsidRDefault="00E70B11" w:rsidP="00912517">
            <w:pPr>
              <w:spacing w:line="276" w:lineRule="auto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6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0B11" w:rsidTr="00E70B11">
        <w:trPr>
          <w:cantSplit/>
          <w:trHeight w:val="99"/>
        </w:trPr>
        <w:tc>
          <w:tcPr>
            <w:tcW w:w="3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70B11" w:rsidRDefault="00E70B11" w:rsidP="00912517">
            <w:pPr>
              <w:spacing w:line="276" w:lineRule="auto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0B11" w:rsidTr="00E70B11">
        <w:trPr>
          <w:cantSplit/>
        </w:trPr>
        <w:tc>
          <w:tcPr>
            <w:tcW w:w="3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70B11" w:rsidRDefault="00E70B11" w:rsidP="00912517">
            <w:pPr>
              <w:spacing w:line="276" w:lineRule="auto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Αριθμός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Δελτίου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υτότητ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ας:</w:t>
            </w: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70B11" w:rsidRDefault="00E70B11" w:rsidP="00912517">
            <w:pPr>
              <w:spacing w:line="276" w:lineRule="auto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0B11" w:rsidTr="00E70B11">
        <w:trPr>
          <w:cantSplit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70B11" w:rsidRDefault="00E70B11" w:rsidP="00912517">
            <w:pPr>
              <w:spacing w:line="276" w:lineRule="auto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πος Κα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τοικί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ας: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70B11" w:rsidRDefault="00E70B11" w:rsidP="00912517">
            <w:pPr>
              <w:spacing w:line="276" w:lineRule="auto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Οδός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70B11" w:rsidRDefault="00E70B11" w:rsidP="00912517">
            <w:pPr>
              <w:spacing w:line="276" w:lineRule="auto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Αριθ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70B11" w:rsidRDefault="00E70B11" w:rsidP="00912517">
            <w:pPr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>ΤΚ: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0B11" w:rsidRPr="004B78CF" w:rsidTr="00E70B11">
        <w:trPr>
          <w:cantSplit/>
          <w:trHeight w:val="520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0B11" w:rsidRDefault="00E70B11" w:rsidP="00912517">
            <w:pPr>
              <w:spacing w:line="276" w:lineRule="auto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που (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Fax</w:t>
            </w:r>
            <w:r>
              <w:rPr>
                <w:rFonts w:ascii="Calibri" w:hAnsi="Calibri" w:cs="Calibri"/>
                <w:sz w:val="22"/>
                <w:szCs w:val="22"/>
              </w:rPr>
              <w:t>):</w:t>
            </w:r>
          </w:p>
          <w:p w:rsidR="00E70B11" w:rsidRDefault="00E70B11" w:rsidP="0091251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70B11" w:rsidRDefault="00E70B11" w:rsidP="00912517">
            <w:pPr>
              <w:spacing w:line="276" w:lineRule="auto"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Δ/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Ηλεκτρ. Ταχυδρομείου</w:t>
            </w:r>
          </w:p>
          <w:p w:rsidR="00E70B11" w:rsidRDefault="00E70B11" w:rsidP="00912517">
            <w:pPr>
              <w:spacing w:line="276" w:lineRule="auto"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(Ε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):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0B11" w:rsidRDefault="00E70B11" w:rsidP="00912517">
            <w:pPr>
              <w:snapToGrid w:val="0"/>
              <w:spacing w:line="276" w:lineRule="auto"/>
              <w:ind w:firstLine="2204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E70B11" w:rsidRPr="004B78CF" w:rsidTr="00E70B11">
        <w:tc>
          <w:tcPr>
            <w:tcW w:w="10211" w:type="dxa"/>
            <w:gridSpan w:val="13"/>
          </w:tcPr>
          <w:p w:rsidR="00E70B11" w:rsidRDefault="00E70B11" w:rsidP="00912517">
            <w:pPr>
              <w:spacing w:line="276" w:lineRule="auto"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Με ατομική μου ευθύνη και γνωρίζοντας τις κυρώσεις (3), που προβλέπονται από τις διατάξεις της παρ. 6 του άρθρου 22 του Ν. 1599/1986, δηλώνω ότι: Τα στοιχεία που συνοδεύουν την αίτηση είναι αληθή. </w:t>
            </w:r>
          </w:p>
          <w:p w:rsidR="00E70B11" w:rsidRDefault="00E70B11" w:rsidP="00912517">
            <w:pPr>
              <w:pStyle w:val="a3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22" w:type="dxa"/>
            <w:gridSpan w:val="2"/>
          </w:tcPr>
          <w:p w:rsidR="00E70B11" w:rsidRDefault="00E70B11" w:rsidP="009125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" w:type="dxa"/>
          </w:tcPr>
          <w:p w:rsidR="00E70B11" w:rsidRDefault="00E70B11" w:rsidP="00912517">
            <w:pPr>
              <w:spacing w:line="256" w:lineRule="auto"/>
              <w:rPr>
                <w:lang w:val="el-GR"/>
              </w:rPr>
            </w:pPr>
          </w:p>
        </w:tc>
      </w:tr>
    </w:tbl>
    <w:p w:rsidR="00E70B11" w:rsidRDefault="00E70B11" w:rsidP="00E70B11">
      <w:pPr>
        <w:spacing w:line="276" w:lineRule="auto"/>
        <w:ind w:left="-900"/>
        <w:jc w:val="center"/>
        <w:rPr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                    (ΓΑΚ 651/2014)</w:t>
      </w:r>
    </w:p>
    <w:p w:rsidR="00E70B11" w:rsidRDefault="00E70B11" w:rsidP="00E70B11">
      <w:pPr>
        <w:spacing w:line="276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b/>
          <w:lang w:val="el-GR"/>
        </w:rPr>
        <w:t>Α.</w:t>
      </w:r>
      <w:r>
        <w:rPr>
          <w:rFonts w:asciiTheme="minorHAnsi" w:hAnsiTheme="minorHAnsi" w:cstheme="minorHAnsi"/>
          <w:lang w:val="el-GR"/>
        </w:rPr>
        <w:t xml:space="preserve"> Η επιχείρηση …………………………………………………………………….................…………, την οποία νομίμως εκπροσωπώ, η οποία υποβάλλει αίτηση συμπεριλαμβανομένων και τυχόν επιχειρήσεων με τις οποίες αποτελεί συνδεδεμένη επιχείρηση, έχει λάβει τις κάτωθι ενισχύσεις: </w:t>
      </w:r>
    </w:p>
    <w:tbl>
      <w:tblPr>
        <w:tblW w:w="10645" w:type="dxa"/>
        <w:tblInd w:w="-1177" w:type="dxa"/>
        <w:tblLook w:val="04A0" w:firstRow="1" w:lastRow="0" w:firstColumn="1" w:lastColumn="0" w:noHBand="0" w:noVBand="1"/>
      </w:tblPr>
      <w:tblGrid>
        <w:gridCol w:w="1703"/>
        <w:gridCol w:w="1199"/>
        <w:gridCol w:w="1631"/>
        <w:gridCol w:w="1131"/>
        <w:gridCol w:w="1370"/>
        <w:gridCol w:w="1238"/>
        <w:gridCol w:w="1058"/>
        <w:gridCol w:w="1315"/>
      </w:tblGrid>
      <w:tr w:rsidR="00E70B11" w:rsidRPr="004B78CF" w:rsidTr="00E70B11">
        <w:trPr>
          <w:trHeight w:val="889"/>
        </w:trPr>
        <w:tc>
          <w:tcPr>
            <w:tcW w:w="10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B11" w:rsidRDefault="00E70B11" w:rsidP="00912517">
            <w:pPr>
              <w:spacing w:line="276" w:lineRule="auto"/>
              <w:ind w:firstLine="391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ΕΝΙΣΧΥΣΕΙΣ ΠΟΥ ΕΧΕΙ ΛΑΒΕΙ Η ΠΡΟΚΕΙΤΑΙ ΝΑ ΛΑΒΕΙ Η ΕΠΙΧΕΙΡΗΣΗ ΜΕ ΤΟΝ ΚΑΝ.651/2014</w:t>
            </w:r>
          </w:p>
          <w:p w:rsidR="00E70B11" w:rsidRDefault="00E70B11" w:rsidP="00912517">
            <w:pPr>
              <w:spacing w:line="276" w:lineRule="auto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Αφορά στην επιχείρηση που υποβάλλει την αίτηση καθώς και  τυχόν επιχειρήσεις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με τις οποίες αποτελεί συνδεδεμένη επιχείρηση</w:t>
            </w:r>
          </w:p>
        </w:tc>
      </w:tr>
      <w:tr w:rsidR="00E70B11" w:rsidTr="00E70B11">
        <w:trPr>
          <w:trHeight w:val="160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B11" w:rsidRDefault="00E70B11" w:rsidP="00912517">
            <w:pPr>
              <w:tabs>
                <w:tab w:val="left" w:pos="273"/>
              </w:tabs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ΟΝΟΜΑΣΙΑ ΠΡΟΓΡΑΜΜΑΤΟΣ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B11" w:rsidRDefault="00E70B11" w:rsidP="00912517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ΦΟΡΕΑΣ ΧΟΡΗΓΗΣΗΣ ΤΗΣ ΕΝΙΣΧΥΣΗΣ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B11" w:rsidRDefault="00E70B11" w:rsidP="00912517">
            <w:pPr>
              <w:spacing w:line="276" w:lineRule="auto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ΑΡΙΘΜΟΣ ΠΡΩΤΟΚΟΛΛΟΥ &amp; ΗΜΕΡ/ΝΙΑ ΕΓΚΡΙΤΙΚΗΣ ΑΠΟΦΑΣΗΣ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B11" w:rsidRDefault="00E70B11" w:rsidP="00912517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ΕΓΚΡΙΘΕΝ ΠΟΣΟ ΕΝΙΣΧΥΣΗΣ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B11" w:rsidRDefault="00E70B11" w:rsidP="00912517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ΚΑΤΑΒΛΗΘΕΝ ΠΟΣΟ ΕΝΙΣΧΥΣΗΣ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B11" w:rsidRDefault="00E70B11" w:rsidP="00912517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ΗΜΕΡ/ΝΙΑ ΚΑΤΑΒΟΛΗΣ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B11" w:rsidRDefault="00E70B11" w:rsidP="00912517">
            <w:pPr>
              <w:spacing w:line="276" w:lineRule="auto"/>
              <w:ind w:hanging="99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ΤΡΕΧΟΥΣΑ ΦΑΣΗ ΕΞΕΛΙΞΗΣ ΤΟΥ ΕΡΓΟΥ*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B11" w:rsidRDefault="00E70B11" w:rsidP="00912517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ΑΦΜ ΔΙΚΑΙΟΥΧΟΥ</w:t>
            </w:r>
          </w:p>
        </w:tc>
      </w:tr>
      <w:tr w:rsidR="00E70B11" w:rsidTr="00E70B11">
        <w:trPr>
          <w:trHeight w:val="55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  <w:p w:rsidR="00E70B11" w:rsidRDefault="00E70B11" w:rsidP="00912517">
            <w:pPr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  <w:p w:rsidR="00E70B11" w:rsidRDefault="00E70B11" w:rsidP="00912517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0B11" w:rsidTr="00E70B11">
        <w:trPr>
          <w:trHeight w:val="37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  <w:p w:rsidR="00E70B11" w:rsidRDefault="00E70B11" w:rsidP="00912517">
            <w:pPr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0B11" w:rsidTr="00E70B11">
        <w:trPr>
          <w:trHeight w:val="35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11" w:rsidRDefault="00E70B11" w:rsidP="00912517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0B11" w:rsidRDefault="00E70B11" w:rsidP="00E70B11">
      <w:pPr>
        <w:spacing w:line="276" w:lineRule="auto"/>
        <w:ind w:left="-720" w:right="-694" w:hanging="360"/>
        <w:rPr>
          <w:rFonts w:ascii="Calibri" w:hAnsi="Calibri" w:cs="Calibri"/>
          <w:sz w:val="8"/>
          <w:szCs w:val="8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                         </w:t>
      </w:r>
    </w:p>
    <w:p w:rsidR="00E70B11" w:rsidRDefault="00E70B11" w:rsidP="00E70B11">
      <w:pPr>
        <w:rPr>
          <w:rFonts w:ascii="Calibri" w:eastAsia="Noto Serif CJK SC" w:hAnsi="Calibri" w:cs="Calibri"/>
          <w:b/>
          <w:color w:val="FF0000"/>
          <w:kern w:val="2"/>
          <w:sz w:val="20"/>
          <w:szCs w:val="20"/>
          <w:lang w:val="el-GR" w:bidi="hi-IN"/>
        </w:rPr>
      </w:pPr>
      <w:r>
        <w:rPr>
          <w:rFonts w:ascii="Calibri" w:hAnsi="Calibri" w:cs="Calibri"/>
          <w:sz w:val="20"/>
          <w:szCs w:val="20"/>
          <w:lang w:val="el-GR"/>
        </w:rPr>
        <w:t xml:space="preserve"> *</w:t>
      </w:r>
      <w:r>
        <w:rPr>
          <w:rFonts w:ascii="Calibri" w:eastAsia="Noto Serif CJK SC" w:hAnsi="Calibri" w:cs="Calibri"/>
          <w:kern w:val="2"/>
          <w:sz w:val="20"/>
          <w:szCs w:val="20"/>
          <w:lang w:val="el-GR" w:bidi="hi-IN"/>
        </w:rPr>
        <w:t xml:space="preserve"> (πριν την υπογραφή της σύμβασης, σε εξέλιξη ή ολοκληρωμένο)</w:t>
      </w:r>
      <w:r>
        <w:rPr>
          <w:rFonts w:ascii="Calibri" w:eastAsia="Noto Serif CJK SC" w:hAnsi="Calibri" w:cs="Calibri"/>
          <w:b/>
          <w:kern w:val="2"/>
          <w:sz w:val="20"/>
          <w:szCs w:val="20"/>
          <w:lang w:val="el-GR" w:bidi="hi-IN"/>
        </w:rPr>
        <w:t xml:space="preserve"> </w:t>
      </w:r>
    </w:p>
    <w:p w:rsidR="00E70B11" w:rsidRDefault="00E70B11" w:rsidP="00E70B11">
      <w:pPr>
        <w:spacing w:line="276" w:lineRule="auto"/>
        <w:ind w:left="-720" w:right="-694" w:hanging="360"/>
        <w:rPr>
          <w:rFonts w:ascii="Calibri" w:hAnsi="Calibri" w:cs="Calibri"/>
          <w:sz w:val="22"/>
          <w:szCs w:val="22"/>
          <w:lang w:val="el-GR"/>
        </w:rPr>
      </w:pPr>
    </w:p>
    <w:p w:rsidR="00E70B11" w:rsidRDefault="00E70B11" w:rsidP="00E70B11">
      <w:pPr>
        <w:spacing w:line="276" w:lineRule="auto"/>
        <w:rPr>
          <w:lang w:val="el-GR"/>
        </w:rPr>
      </w:pPr>
      <w:r w:rsidRPr="00AF64D4">
        <w:rPr>
          <w:rFonts w:ascii="Calibri" w:hAnsi="Calibri" w:cs="Calibri"/>
          <w:b/>
          <w:sz w:val="22"/>
          <w:szCs w:val="22"/>
          <w:lang w:val="el-GR"/>
        </w:rPr>
        <w:t>Β.</w:t>
      </w:r>
      <w:r w:rsidRPr="00AF64D4">
        <w:rPr>
          <w:rFonts w:ascii="Calibri" w:hAnsi="Calibri" w:cs="Calibri"/>
          <w:sz w:val="22"/>
          <w:szCs w:val="22"/>
          <w:lang w:val="el-GR"/>
        </w:rPr>
        <w:t xml:space="preserve"> Η ενίσχυση που πρόκειται να λάβει η επιχείρηση από το «Πρόγραμμα επιχορήγησης επιχειρήσεων για την απασχόληση </w:t>
      </w:r>
      <w:r>
        <w:rPr>
          <w:rFonts w:ascii="Calibri" w:hAnsi="Calibri" w:cs="Calibri"/>
          <w:sz w:val="22"/>
          <w:szCs w:val="22"/>
          <w:lang w:val="el-GR"/>
        </w:rPr>
        <w:t>5</w:t>
      </w:r>
      <w:r w:rsidRPr="00AF64D4">
        <w:rPr>
          <w:rFonts w:ascii="Calibri" w:hAnsi="Calibri" w:cs="Calibri"/>
          <w:sz w:val="22"/>
          <w:szCs w:val="22"/>
          <w:lang w:val="el-GR"/>
        </w:rPr>
        <w:t xml:space="preserve">.000  ανέργων ηλικίας </w:t>
      </w:r>
      <w:r>
        <w:rPr>
          <w:rFonts w:ascii="Calibri" w:hAnsi="Calibri" w:cs="Calibri"/>
          <w:sz w:val="22"/>
          <w:szCs w:val="22"/>
          <w:lang w:val="el-GR"/>
        </w:rPr>
        <w:t>18-66</w:t>
      </w:r>
      <w:r w:rsidRPr="00AF64D4">
        <w:rPr>
          <w:rFonts w:ascii="Calibri" w:hAnsi="Calibri" w:cs="Calibri"/>
          <w:sz w:val="22"/>
          <w:szCs w:val="22"/>
          <w:lang w:val="el-GR"/>
        </w:rPr>
        <w:t xml:space="preserve"> ετών</w:t>
      </w:r>
      <w:r>
        <w:rPr>
          <w:rFonts w:ascii="Calibri" w:hAnsi="Calibri" w:cs="Calibri"/>
          <w:sz w:val="22"/>
          <w:szCs w:val="22"/>
          <w:lang w:val="el-GR"/>
        </w:rPr>
        <w:t>, με έμφαση στον  τομέα της πράσινης οικονομίας και τις γυναίκες»</w:t>
      </w:r>
      <w:r w:rsidRPr="00AF64D4">
        <w:rPr>
          <w:rFonts w:ascii="Calibri" w:hAnsi="Calibri" w:cs="Calibri"/>
          <w:sz w:val="22"/>
          <w:szCs w:val="22"/>
          <w:lang w:val="el-GR"/>
        </w:rPr>
        <w:t xml:space="preserve"> αθροιζόμενη με άλλες ενισχύσεις που έχει λάβει η επιχείρηση (καθώς και οι επιχειρήσεις που συνιστούν με την αιτούσα συνδεδεμένη  επιχείρηση) με καθεστώς ενίσχυσης τον Καν. ΕΕ 651/2014, δεν υπερβαίνει το ποσό των 5.000.000 ευρώ.  Ως ημερομηνία χορήγησης της ενίσχυσης νοείται η ημερομηνία της εγκριτικής απόφασης.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</w:p>
    <w:p w:rsidR="00E70B11" w:rsidRDefault="00E70B11" w:rsidP="00E70B11">
      <w:pPr>
        <w:spacing w:line="276" w:lineRule="auto"/>
        <w:rPr>
          <w:rFonts w:ascii="Calibri" w:hAnsi="Calibri" w:cs="Calibri"/>
          <w:sz w:val="22"/>
          <w:szCs w:val="22"/>
          <w:lang w:val="el-GR"/>
        </w:rPr>
      </w:pPr>
    </w:p>
    <w:p w:rsidR="00E70B11" w:rsidRDefault="00E70B11" w:rsidP="00E70B11">
      <w:pPr>
        <w:spacing w:line="276" w:lineRule="auto"/>
        <w:rPr>
          <w:lang w:val="el-GR"/>
        </w:rPr>
      </w:pPr>
      <w:r>
        <w:rPr>
          <w:rFonts w:ascii="Calibri" w:hAnsi="Calibri" w:cs="Calibri"/>
          <w:b/>
          <w:sz w:val="22"/>
          <w:szCs w:val="22"/>
          <w:lang w:val="el-GR"/>
        </w:rPr>
        <w:t>Γ.</w:t>
      </w:r>
      <w:r>
        <w:rPr>
          <w:rFonts w:ascii="Calibri" w:hAnsi="Calibri" w:cs="Calibri"/>
          <w:sz w:val="22"/>
          <w:szCs w:val="22"/>
          <w:lang w:val="el-GR"/>
        </w:rPr>
        <w:t xml:space="preserve"> Δεν εκκρεμεί εις βάρος της επιχείρησης διαδικασία ανάκτησης προηγούμενης παράνομης  και ασυμβίβαστης κρατικής ενίσχυσης.</w:t>
      </w:r>
    </w:p>
    <w:p w:rsidR="00E70B11" w:rsidRDefault="00E70B11" w:rsidP="00E70B11">
      <w:pPr>
        <w:spacing w:line="276" w:lineRule="auto"/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Στη δήλωση θα αναφέρονται επίσης τα στοιχεία για τις ενισχύσεις που έχουν χορηγηθεί βάσει οιουδήποτε άλλου καθεστώτος που δεν εμπίπτει στις διατάξεις του άρθρου 32 του Καν.651/2014 (πρόγραμμα, φορέας επιδότησης, χρονολογία ένταξης και ποσό) για τις ίδιες επιλέξιμες δαπάνες.</w:t>
      </w:r>
    </w:p>
    <w:p w:rsidR="00E70B11" w:rsidRDefault="00E70B11" w:rsidP="00E70B11">
      <w:pPr>
        <w:spacing w:line="276" w:lineRule="auto"/>
        <w:rPr>
          <w:rFonts w:ascii="Calibri" w:hAnsi="Calibri" w:cs="Calibri"/>
          <w:sz w:val="22"/>
          <w:szCs w:val="22"/>
          <w:lang w:val="el-GR"/>
        </w:rPr>
      </w:pPr>
    </w:p>
    <w:tbl>
      <w:tblPr>
        <w:tblW w:w="11147" w:type="dxa"/>
        <w:tblInd w:w="-1425" w:type="dxa"/>
        <w:tblLook w:val="04A0" w:firstRow="1" w:lastRow="0" w:firstColumn="1" w:lastColumn="0" w:noHBand="0" w:noVBand="1"/>
      </w:tblPr>
      <w:tblGrid>
        <w:gridCol w:w="557"/>
        <w:gridCol w:w="1705"/>
        <w:gridCol w:w="1432"/>
        <w:gridCol w:w="1502"/>
        <w:gridCol w:w="1095"/>
        <w:gridCol w:w="1269"/>
        <w:gridCol w:w="1262"/>
        <w:gridCol w:w="993"/>
        <w:gridCol w:w="1332"/>
      </w:tblGrid>
      <w:tr w:rsidR="00E70B11" w:rsidRPr="004B78CF" w:rsidTr="00E70B11">
        <w:trPr>
          <w:trHeight w:val="9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pStyle w:val="Dapanes"/>
              <w:keepNext w:val="0"/>
              <w:keepLines w:val="0"/>
              <w:widowControl/>
              <w:snapToGrid w:val="0"/>
              <w:spacing w:before="80" w:after="80" w:line="276" w:lineRule="auto"/>
              <w:ind w:left="-885" w:firstLine="445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</w:p>
        </w:tc>
        <w:tc>
          <w:tcPr>
            <w:tcW w:w="10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B11" w:rsidRDefault="00E70B11" w:rsidP="00912517">
            <w:pPr>
              <w:keepNext/>
              <w:spacing w:line="276" w:lineRule="auto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ΕΝΙΣΧΥΣΕΙΣ (πλην   του Καν.651/2014) ΓΙΑ ΤΙΣ ΟΠΟΙΕΣ Η ΑΙΤΟΥΣΑ ΕΧΕΙ ΑΠΟΚΤΗΣΕΙ ΕΝΝΟΜΟ ΔΙΚΑΙΩΜΑ ΧΟΡΗΓΗΣΗΣ, ΒΑΣΕΙ ΟΠΟΙΟΥΔΗΠΟΤΕ ΑΛΛΟΥ ΚΑΘΕΣΤΩΤΟΣ ΕΝΙΣΧΥΣΗΣ ΓΙΑ ΤΙΣ ΙΔΙΕΣ ΕΠΙΛΕΞΙΜΕΣ ΔΑΠΑΝΕΣ</w:t>
            </w:r>
          </w:p>
          <w:p w:rsidR="00E70B11" w:rsidRDefault="00E70B11" w:rsidP="00912517">
            <w:pPr>
              <w:spacing w:after="200" w:line="276" w:lineRule="auto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(Αφορά στην επιχείρηση που υποβάλλει την αίτηση καθώς και σε αυτές που συνιστούν με την αιτούσα συνδεδεμένη  επιχείρηση)</w:t>
            </w:r>
          </w:p>
        </w:tc>
      </w:tr>
      <w:tr w:rsidR="00E70B11" w:rsidTr="00E70B11">
        <w:trPr>
          <w:trHeight w:val="13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B11" w:rsidRDefault="00E70B11" w:rsidP="00912517">
            <w:pPr>
              <w:spacing w:after="200" w:line="276" w:lineRule="auto"/>
            </w:pPr>
            <w:r>
              <w:rPr>
                <w:rFonts w:ascii="Calibri" w:hAnsi="Calibri" w:cs="Calibri"/>
                <w:sz w:val="20"/>
                <w:szCs w:val="20"/>
              </w:rPr>
              <w:t>Α/Α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B11" w:rsidRDefault="00E70B11" w:rsidP="00912517">
            <w:pPr>
              <w:spacing w:after="200"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ΟΝΟΜΑΣΙΑ ΠΡΟΓΡΑΜΜΑΤΟΣ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B11" w:rsidRDefault="00E70B11" w:rsidP="00912517">
            <w:pPr>
              <w:spacing w:after="200"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ΦΟΡΕΑΣ ΧΟΡΗΓΗΣΗΣ ΤΗΣ ΕΝΙΣΧΥΣΗΣ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B11" w:rsidRDefault="00E70B11" w:rsidP="00912517">
            <w:pPr>
              <w:spacing w:after="200" w:line="276" w:lineRule="auto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ΑΡΙΘΜΟΣ ΠΡΩΤΟΚΟΛΛΟΥ &amp;  ΗΜΕΡ/ΝΙΑ ΕΓΚΡΙΤΙΚΗΣ ΑΠΟΦΑΣΗΣ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B11" w:rsidRDefault="00E70B11" w:rsidP="00912517">
            <w:pPr>
              <w:spacing w:after="200"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ΕΓΚΡΙΘΕΝ ΠΟΣΟ ΕΝΙΣΧΥΣΗΣ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B11" w:rsidRDefault="00E70B11" w:rsidP="00912517">
            <w:pPr>
              <w:spacing w:after="200"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ΚΑΤΑΒΛΗΘΕΝ ΠΟΣΟ ΕΝΙΣΧΥΣΗΣ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B11" w:rsidRDefault="00E70B11" w:rsidP="00912517">
            <w:pPr>
              <w:spacing w:after="200"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ΗΜΕΡ/ΝΙΑ ΚΑΤΑΒΟΛΗΣ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B11" w:rsidRDefault="00E70B11" w:rsidP="00912517">
            <w:pPr>
              <w:spacing w:after="200" w:line="276" w:lineRule="auto"/>
              <w:ind w:hanging="99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ΤΡΕΧΟΥΣΑ ΦΑΣΗ ΕΞΕΛΙΞΗΣ ΤΟΥ ΕΡΓΟΥ*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B11" w:rsidRDefault="00E70B11" w:rsidP="00912517">
            <w:pPr>
              <w:spacing w:after="200"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ΑΦΜ ΔΙΚΑΙΟΥΧΟΥ</w:t>
            </w:r>
          </w:p>
        </w:tc>
      </w:tr>
      <w:tr w:rsidR="00E70B11" w:rsidTr="00E70B11">
        <w:trPr>
          <w:trHeight w:val="39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0B11" w:rsidTr="00E70B11">
        <w:trPr>
          <w:trHeight w:val="38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0B11" w:rsidTr="00E70B11">
        <w:trPr>
          <w:trHeight w:val="6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11" w:rsidRDefault="00E70B11" w:rsidP="00912517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0B11" w:rsidRDefault="00E70B11" w:rsidP="00E70B11">
      <w:pPr>
        <w:rPr>
          <w:rFonts w:ascii="Calibri" w:hAnsi="Calibri" w:cs="Calibri"/>
          <w:sz w:val="8"/>
          <w:szCs w:val="8"/>
          <w:lang w:val="el-GR"/>
        </w:rPr>
      </w:pPr>
    </w:p>
    <w:p w:rsidR="00E70B11" w:rsidRDefault="00E70B11" w:rsidP="00E70B11">
      <w:pPr>
        <w:rPr>
          <w:rFonts w:ascii="Calibri" w:eastAsia="Noto Serif CJK SC" w:hAnsi="Calibri" w:cs="Calibri"/>
          <w:b/>
          <w:color w:val="FF0000"/>
          <w:kern w:val="2"/>
          <w:sz w:val="20"/>
          <w:szCs w:val="20"/>
          <w:lang w:val="el-GR" w:bidi="hi-IN"/>
        </w:rPr>
      </w:pPr>
      <w:r>
        <w:rPr>
          <w:rFonts w:ascii="Calibri" w:hAnsi="Calibri" w:cs="Calibri"/>
          <w:sz w:val="20"/>
          <w:szCs w:val="20"/>
          <w:lang w:val="el-GR"/>
        </w:rPr>
        <w:t>*</w:t>
      </w:r>
      <w:r>
        <w:rPr>
          <w:rFonts w:ascii="Calibri" w:eastAsia="Noto Serif CJK SC" w:hAnsi="Calibri" w:cs="Calibri"/>
          <w:kern w:val="2"/>
          <w:sz w:val="20"/>
          <w:szCs w:val="20"/>
          <w:lang w:val="el-GR" w:bidi="hi-IN"/>
        </w:rPr>
        <w:t xml:space="preserve"> (πριν την υπογραφή της σύμβασης, σε εξέλιξη ή ολοκληρωμένο)</w:t>
      </w:r>
      <w:r>
        <w:rPr>
          <w:rFonts w:ascii="Calibri" w:eastAsia="Noto Serif CJK SC" w:hAnsi="Calibri" w:cs="Calibri"/>
          <w:b/>
          <w:kern w:val="2"/>
          <w:sz w:val="20"/>
          <w:szCs w:val="20"/>
          <w:lang w:val="el-GR" w:bidi="hi-IN"/>
        </w:rPr>
        <w:t xml:space="preserve"> </w:t>
      </w:r>
    </w:p>
    <w:p w:rsidR="00E70B11" w:rsidRDefault="00E70B11" w:rsidP="00E70B11">
      <w:pPr>
        <w:spacing w:line="276" w:lineRule="auto"/>
        <w:ind w:left="-720"/>
        <w:rPr>
          <w:rFonts w:ascii="Calibri" w:hAnsi="Calibri" w:cs="Calibri"/>
          <w:sz w:val="22"/>
          <w:szCs w:val="22"/>
          <w:highlight w:val="yellow"/>
          <w:lang w:val="el-GR"/>
        </w:rPr>
      </w:pPr>
    </w:p>
    <w:p w:rsidR="00E70B11" w:rsidRDefault="00E70B11" w:rsidP="00E70B11">
      <w:pPr>
        <w:spacing w:line="276" w:lineRule="auto"/>
        <w:rPr>
          <w:rFonts w:ascii="Calibri" w:hAnsi="Calibri" w:cs="Calibri"/>
          <w:sz w:val="22"/>
          <w:szCs w:val="22"/>
          <w:u w:val="single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Στην</w:t>
      </w:r>
      <w:r>
        <w:rPr>
          <w:rFonts w:ascii="Calibri" w:hAnsi="Calibri" w:cs="Calibri"/>
          <w:sz w:val="22"/>
          <w:szCs w:val="22"/>
          <w:u w:val="single"/>
          <w:lang w:val="el-GR"/>
        </w:rPr>
        <w:t xml:space="preserve"> περίπτωση που η επιχείρηση δεν έχει λάβει καμία ενίσχυση, θα το αναγράφει στην υπεύθυνη δήλωση.</w:t>
      </w:r>
    </w:p>
    <w:p w:rsidR="00E70B11" w:rsidRDefault="00E70B11" w:rsidP="00E70B11">
      <w:pPr>
        <w:spacing w:line="276" w:lineRule="auto"/>
        <w:rPr>
          <w:lang w:val="el-GR"/>
        </w:rPr>
      </w:pPr>
    </w:p>
    <w:p w:rsidR="00E70B11" w:rsidRDefault="00E70B11" w:rsidP="00E70B11">
      <w:pPr>
        <w:spacing w:line="276" w:lineRule="auto"/>
        <w:rPr>
          <w:lang w:val="el-GR"/>
        </w:rPr>
      </w:pPr>
      <w:r>
        <w:rPr>
          <w:rFonts w:ascii="Calibri" w:hAnsi="Calibri" w:cs="Calibri"/>
          <w:b/>
          <w:sz w:val="22"/>
          <w:szCs w:val="22"/>
          <w:lang w:val="el-GR"/>
        </w:rPr>
        <w:t>Δ.</w:t>
      </w:r>
      <w:r>
        <w:rPr>
          <w:rFonts w:ascii="Calibri" w:hAnsi="Calibri" w:cs="Calibri"/>
          <w:sz w:val="22"/>
          <w:szCs w:val="22"/>
          <w:lang w:val="el-GR"/>
        </w:rPr>
        <w:t xml:space="preserve"> Η επιχείρηση δεν έχει αναλάβει τη δραστηριότητα άλλης επιχείρησης.</w:t>
      </w:r>
    </w:p>
    <w:p w:rsidR="00E70B11" w:rsidRDefault="00E70B11" w:rsidP="00E70B11">
      <w:pPr>
        <w:spacing w:line="276" w:lineRule="auto"/>
        <w:rPr>
          <w:rFonts w:ascii="Calibri" w:hAnsi="Calibri" w:cs="Calibri"/>
          <w:sz w:val="22"/>
          <w:szCs w:val="22"/>
          <w:lang w:val="el-GR"/>
        </w:rPr>
      </w:pPr>
    </w:p>
    <w:p w:rsidR="00E70B11" w:rsidRDefault="00E70B11" w:rsidP="00E70B11">
      <w:pPr>
        <w:spacing w:line="276" w:lineRule="auto"/>
        <w:rPr>
          <w:lang w:val="el-GR"/>
        </w:rPr>
      </w:pPr>
      <w:r>
        <w:rPr>
          <w:rFonts w:ascii="Calibri" w:hAnsi="Calibri" w:cs="Calibri"/>
          <w:b/>
          <w:sz w:val="22"/>
          <w:szCs w:val="22"/>
          <w:lang w:val="el-GR"/>
        </w:rPr>
        <w:lastRenderedPageBreak/>
        <w:t>Ε.</w:t>
      </w:r>
      <w:r>
        <w:rPr>
          <w:rFonts w:ascii="Calibri" w:hAnsi="Calibri" w:cs="Calibri"/>
          <w:sz w:val="22"/>
          <w:szCs w:val="22"/>
          <w:lang w:val="el-GR"/>
        </w:rPr>
        <w:t xml:space="preserve"> Η επιχείρηση δεν έχει ακόμη προβεί σε διανομή κερδών.</w:t>
      </w:r>
    </w:p>
    <w:p w:rsidR="00E70B11" w:rsidRDefault="00E70B11" w:rsidP="00E70B11">
      <w:pPr>
        <w:spacing w:line="276" w:lineRule="auto"/>
        <w:rPr>
          <w:rFonts w:ascii="Calibri" w:hAnsi="Calibri" w:cs="Calibri"/>
          <w:sz w:val="22"/>
          <w:szCs w:val="22"/>
          <w:lang w:val="el-GR"/>
        </w:rPr>
      </w:pPr>
    </w:p>
    <w:p w:rsidR="00E70B11" w:rsidRDefault="00E70B11" w:rsidP="00E70B11">
      <w:pPr>
        <w:spacing w:line="276" w:lineRule="auto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b/>
          <w:sz w:val="22"/>
          <w:szCs w:val="22"/>
          <w:lang w:val="el-GR"/>
        </w:rPr>
        <w:t>ΣΤ.</w:t>
      </w:r>
      <w:r>
        <w:rPr>
          <w:rFonts w:ascii="Calibri" w:hAnsi="Calibri" w:cs="Calibri"/>
          <w:sz w:val="22"/>
          <w:szCs w:val="22"/>
          <w:lang w:val="el-GR"/>
        </w:rPr>
        <w:t xml:space="preserve"> Η επιχείρηση δεν έχει συσταθεί μέσω συγχώνευσης.</w:t>
      </w:r>
    </w:p>
    <w:p w:rsidR="00E70B11" w:rsidRDefault="00E70B11" w:rsidP="00E70B11">
      <w:pPr>
        <w:spacing w:line="276" w:lineRule="auto"/>
        <w:rPr>
          <w:lang w:val="el-GR"/>
        </w:rPr>
      </w:pPr>
    </w:p>
    <w:tbl>
      <w:tblPr>
        <w:tblW w:w="10611" w:type="dxa"/>
        <w:tblInd w:w="-1162" w:type="dxa"/>
        <w:tblLook w:val="04A0" w:firstRow="1" w:lastRow="0" w:firstColumn="1" w:lastColumn="0" w:noHBand="0" w:noVBand="1"/>
      </w:tblPr>
      <w:tblGrid>
        <w:gridCol w:w="10611"/>
      </w:tblGrid>
      <w:tr w:rsidR="00E70B11" w:rsidRPr="004B78CF" w:rsidTr="00E70B11">
        <w:tc>
          <w:tcPr>
            <w:tcW w:w="10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B11" w:rsidRDefault="00E70B11" w:rsidP="00912517">
            <w:pPr>
              <w:pStyle w:val="a3"/>
              <w:spacing w:line="276" w:lineRule="auto"/>
              <w:ind w:left="74"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E70B11" w:rsidRDefault="00E70B11" w:rsidP="00912517">
            <w:pPr>
              <w:pStyle w:val="a3"/>
              <w:spacing w:line="276" w:lineRule="auto"/>
              <w:ind w:left="74"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(2) Αναγράφεται ολογράφως. </w:t>
            </w:r>
          </w:p>
          <w:p w:rsidR="00E70B11" w:rsidRDefault="00E70B11" w:rsidP="00912517">
            <w:pPr>
              <w:spacing w:line="276" w:lineRule="auto"/>
              <w:ind w:left="74" w:right="-38"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ετών.».</w:t>
            </w:r>
          </w:p>
        </w:tc>
      </w:tr>
    </w:tbl>
    <w:p w:rsidR="00E70B11" w:rsidRDefault="00E70B11" w:rsidP="00E70B11">
      <w:pPr>
        <w:pStyle w:val="a3"/>
        <w:spacing w:line="276" w:lineRule="auto"/>
        <w:ind w:left="0" w:right="484"/>
        <w:jc w:val="right"/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Ημερομηνία:……….    </w:t>
      </w:r>
    </w:p>
    <w:p w:rsidR="00E70B11" w:rsidRDefault="00E70B11" w:rsidP="00E70B11">
      <w:pPr>
        <w:pStyle w:val="a3"/>
        <w:spacing w:line="276" w:lineRule="auto"/>
        <w:ind w:left="0" w:right="484"/>
        <w:jc w:val="right"/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Ο/Η Δηλ.</w:t>
      </w:r>
    </w:p>
    <w:p w:rsidR="00E70B11" w:rsidRDefault="00E70B11" w:rsidP="00E70B11">
      <w:pPr>
        <w:pStyle w:val="a3"/>
        <w:tabs>
          <w:tab w:val="left" w:pos="10065"/>
        </w:tabs>
        <w:spacing w:before="240" w:line="276" w:lineRule="auto"/>
        <w:ind w:left="0" w:right="484"/>
        <w:jc w:val="right"/>
        <w:rPr>
          <w:lang w:val="el-GR"/>
        </w:rPr>
      </w:pPr>
      <w:r>
        <w:rPr>
          <w:rFonts w:ascii="Calibri" w:hAnsi="Calibri" w:cs="Calibri"/>
          <w:sz w:val="22"/>
          <w:szCs w:val="22"/>
          <w:u w:val="single"/>
          <w:lang w:val="el-GR"/>
        </w:rPr>
        <w:t>(Υπογραφή)</w:t>
      </w:r>
    </w:p>
    <w:p w:rsidR="00E70B11" w:rsidRDefault="00E70B11" w:rsidP="00E70B11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p w:rsidR="00A66DB1" w:rsidRPr="00E70B11" w:rsidRDefault="00A66DB1">
      <w:pPr>
        <w:rPr>
          <w:lang w:val="el-GR"/>
        </w:rPr>
      </w:pPr>
    </w:p>
    <w:sectPr w:rsidR="00A66DB1" w:rsidRPr="00E70B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erif CJK SC">
    <w:panose1 w:val="00000000000000000000"/>
    <w:charset w:val="00"/>
    <w:family w:val="roman"/>
    <w:notTrueType/>
    <w:pitch w:val="default"/>
  </w:font>
  <w:font w:name="Liberation Serif">
    <w:altName w:val="Cambria"/>
    <w:charset w:val="A1"/>
    <w:family w:val="roman"/>
    <w:pitch w:val="variable"/>
    <w:sig w:usb0="E0000AFF" w:usb1="500078FF" w:usb2="00000021" w:usb3="00000000" w:csb0="000001BF" w:csb1="00000000"/>
  </w:font>
  <w:font w:name="Lohit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1"/>
    <w:rsid w:val="00A66DB1"/>
    <w:rsid w:val="00E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2A4A"/>
  <w15:chartTrackingRefBased/>
  <w15:docId w15:val="{63A94D0C-BEAB-4634-B756-09F1384C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B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E70B11"/>
    <w:pPr>
      <w:keepNext/>
      <w:outlineLvl w:val="0"/>
    </w:pPr>
    <w:rPr>
      <w:b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70B1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ody Text Indent"/>
    <w:basedOn w:val="a"/>
    <w:link w:val="Char"/>
    <w:rsid w:val="00E70B11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rsid w:val="00E70B11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BodyText21">
    <w:name w:val="Body Text 21"/>
    <w:basedOn w:val="a"/>
    <w:qFormat/>
    <w:rsid w:val="00E70B11"/>
    <w:pPr>
      <w:spacing w:after="120" w:line="480" w:lineRule="auto"/>
      <w:jc w:val="left"/>
    </w:pPr>
    <w:rPr>
      <w:rFonts w:ascii="Garamond" w:eastAsia="Noto Serif CJK SC" w:hAnsi="Garamond" w:cs="Garamond"/>
      <w:color w:val="000000"/>
      <w:kern w:val="2"/>
      <w:lang w:val="el-GR" w:bidi="hi-IN"/>
    </w:rPr>
  </w:style>
  <w:style w:type="paragraph" w:customStyle="1" w:styleId="Dapanes">
    <w:name w:val="Dapanes"/>
    <w:basedOn w:val="a"/>
    <w:qFormat/>
    <w:rsid w:val="00E70B11"/>
    <w:pPr>
      <w:keepNext/>
      <w:keepLines/>
      <w:widowControl w:val="0"/>
      <w:jc w:val="left"/>
      <w:textAlignment w:val="baseline"/>
    </w:pPr>
    <w:rPr>
      <w:rFonts w:ascii="Liberation Serif" w:eastAsia="Noto Serif CJK SC" w:hAnsi="Liberation Serif" w:cs="Lohit Devanagari"/>
      <w:b/>
      <w:kern w:val="2"/>
      <w:sz w:val="20"/>
      <w:lang w:val="el-G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cp:keywords/>
  <dc:description/>
  <cp:lastModifiedBy>ΝΕΚΤΑΡΙΑ</cp:lastModifiedBy>
  <cp:revision>1</cp:revision>
  <dcterms:created xsi:type="dcterms:W3CDTF">2023-04-10T07:02:00Z</dcterms:created>
  <dcterms:modified xsi:type="dcterms:W3CDTF">2023-04-10T07:03:00Z</dcterms:modified>
</cp:coreProperties>
</file>