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BE0" w:rsidRPr="00DD5BE0" w:rsidRDefault="00DD5BE0" w:rsidP="00DD5BE0">
      <w:pPr>
        <w:keepNext/>
        <w:suppressAutoHyphens/>
        <w:jc w:val="both"/>
        <w:outlineLvl w:val="1"/>
        <w:rPr>
          <w:rFonts w:eastAsia="Times New Roman" w:cstheme="minorHAnsi"/>
          <w:b/>
          <w:sz w:val="24"/>
          <w:szCs w:val="24"/>
          <w:lang w:eastAsia="el-GR"/>
        </w:rPr>
      </w:pPr>
      <w:bookmarkStart w:id="0" w:name="_Toc156577196"/>
      <w:r w:rsidRPr="00DD5BE0">
        <w:rPr>
          <w:rFonts w:eastAsia="Times New Roman" w:cstheme="minorHAnsi"/>
          <w:b/>
          <w:sz w:val="24"/>
          <w:szCs w:val="24"/>
          <w:lang w:eastAsia="el-GR"/>
        </w:rPr>
        <w:t>Υπεύθυνη</w:t>
      </w:r>
      <w:r w:rsidRPr="00DD5BE0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 </w:t>
      </w:r>
      <w:r w:rsidRPr="00DD5BE0">
        <w:rPr>
          <w:rFonts w:eastAsia="Times New Roman" w:cstheme="minorHAnsi"/>
          <w:b/>
          <w:sz w:val="24"/>
          <w:szCs w:val="24"/>
          <w:lang w:eastAsia="el-GR"/>
        </w:rPr>
        <w:t xml:space="preserve">Δήλωση περί ορισμού των πραγματικών δικαιούχων  της ενίσχυσης, κατά την έννοια της παρ. 17 του άρθρου 3 του Ν.4557/2018, σύμφωνα με το άρθρο 69 παρ.2 και το Παράρτημα </w:t>
      </w:r>
      <w:r w:rsidRPr="00DD5BE0">
        <w:rPr>
          <w:rFonts w:eastAsia="Times New Roman" w:cstheme="minorHAnsi"/>
          <w:b/>
          <w:sz w:val="24"/>
          <w:szCs w:val="24"/>
          <w:lang w:val="en-US" w:eastAsia="el-GR"/>
        </w:rPr>
        <w:t>XVII</w:t>
      </w:r>
      <w:r w:rsidRPr="00DD5BE0">
        <w:rPr>
          <w:rFonts w:eastAsia="Times New Roman" w:cstheme="minorHAnsi"/>
          <w:b/>
          <w:sz w:val="24"/>
          <w:szCs w:val="24"/>
          <w:lang w:eastAsia="el-GR"/>
        </w:rPr>
        <w:t xml:space="preserve"> του Κανονισμού (ΕΕ) 2021/1060</w:t>
      </w:r>
      <w:bookmarkEnd w:id="0"/>
      <w:r w:rsidRPr="00DD5BE0">
        <w:rPr>
          <w:rFonts w:eastAsia="Times New Roman" w:cstheme="minorHAnsi"/>
          <w:b/>
          <w:sz w:val="24"/>
          <w:szCs w:val="24"/>
          <w:lang w:eastAsia="el-GR"/>
        </w:rPr>
        <w:t xml:space="preserve"> για τη συλλογή δεδομένων που σχετίζονται με τους πραγματικούς δικαιούχους</w:t>
      </w:r>
    </w:p>
    <w:p w:rsidR="00DD5BE0" w:rsidRPr="00DD5BE0" w:rsidRDefault="00DD5BE0" w:rsidP="00DD5BE0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D5BE0">
        <w:rPr>
          <w:rFonts w:ascii="Times New Roman" w:eastAsia="Times New Roman" w:hAnsi="Times New Roman" w:cs="Times New Roman"/>
          <w:noProof/>
          <w:sz w:val="24"/>
          <w:szCs w:val="24"/>
          <w:lang w:val="en-GB" w:eastAsia="zh-CN"/>
        </w:rPr>
        <w:drawing>
          <wp:inline distT="0" distB="0" distL="0" distR="0" wp14:anchorId="06736FFA" wp14:editId="159B7103">
            <wp:extent cx="523875" cy="533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BE0" w:rsidRPr="00DD5BE0" w:rsidRDefault="00DD5BE0" w:rsidP="00DD5BE0">
      <w:pPr>
        <w:suppressAutoHyphens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bookmarkStart w:id="1" w:name="_Toc155179805"/>
      <w:r w:rsidRPr="00DD5BE0">
        <w:rPr>
          <w:rFonts w:ascii="Calibri" w:eastAsia="Times New Roman" w:hAnsi="Calibri" w:cs="Calibri"/>
          <w:sz w:val="24"/>
          <w:szCs w:val="24"/>
          <w:lang w:eastAsia="zh-CN"/>
        </w:rPr>
        <w:t>ΥΠΕΥΘΥΝΗ ΔΗΛΩΣΗ</w:t>
      </w:r>
      <w:bookmarkEnd w:id="1"/>
    </w:p>
    <w:p w:rsidR="00DD5BE0" w:rsidRPr="00DD5BE0" w:rsidRDefault="00DD5BE0" w:rsidP="00DD5BE0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Toc155179806"/>
      <w:r w:rsidRPr="00DD5BE0">
        <w:rPr>
          <w:rFonts w:ascii="Calibri" w:eastAsia="Times New Roman" w:hAnsi="Calibri" w:cs="Calibri"/>
          <w:sz w:val="20"/>
          <w:szCs w:val="20"/>
          <w:vertAlign w:val="superscript"/>
          <w:lang w:eastAsia="zh-CN"/>
        </w:rPr>
        <w:t>(άρθρο 8 Ν.1599/1986)</w:t>
      </w:r>
      <w:bookmarkEnd w:id="2"/>
    </w:p>
    <w:p w:rsidR="00DD5BE0" w:rsidRPr="00DD5BE0" w:rsidRDefault="00DD5BE0" w:rsidP="00DD5BE0">
      <w:pPr>
        <w:suppressAutoHyphens/>
        <w:spacing w:after="0" w:line="276" w:lineRule="auto"/>
        <w:ind w:right="484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DD5BE0">
        <w:rPr>
          <w:rFonts w:ascii="Calibri" w:eastAsia="Times New Roman" w:hAnsi="Calibri" w:cs="Calibri"/>
          <w:b/>
          <w:sz w:val="20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1371"/>
        <w:gridCol w:w="329"/>
        <w:gridCol w:w="750"/>
        <w:gridCol w:w="70"/>
        <w:gridCol w:w="1882"/>
        <w:gridCol w:w="718"/>
        <w:gridCol w:w="362"/>
        <w:gridCol w:w="30"/>
        <w:gridCol w:w="688"/>
        <w:gridCol w:w="432"/>
        <w:gridCol w:w="319"/>
        <w:gridCol w:w="387"/>
        <w:gridCol w:w="567"/>
        <w:gridCol w:w="711"/>
        <w:gridCol w:w="423"/>
      </w:tblGrid>
      <w:tr w:rsidR="00DD5BE0" w:rsidRPr="00DD5BE0" w:rsidTr="00331226">
        <w:trPr>
          <w:cantSplit/>
          <w:trHeight w:val="41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ind w:right="-6878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gram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ΠΡΟΣ</w:t>
            </w:r>
            <w:r w:rsidRPr="00DD5BE0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GB" w:eastAsia="zh-CN"/>
              </w:rPr>
              <w:t>(</w:t>
            </w:r>
            <w:proofErr w:type="gramEnd"/>
            <w:r w:rsidRPr="00DD5BE0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GB" w:eastAsia="zh-CN"/>
              </w:rPr>
              <w:t>1)</w:t>
            </w:r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:</w:t>
            </w:r>
          </w:p>
        </w:tc>
        <w:tc>
          <w:tcPr>
            <w:tcW w:w="76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ind w:right="-6878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</w:p>
        </w:tc>
      </w:tr>
      <w:tr w:rsidR="00DD5BE0" w:rsidRPr="00DD5BE0" w:rsidTr="00331226">
        <w:trPr>
          <w:cantSplit/>
          <w:trHeight w:val="41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ind w:right="-6878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Ο – Η Ό</w:t>
            </w:r>
            <w:proofErr w:type="spellStart"/>
            <w:r w:rsidR="008B0BB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νομα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ind w:right="-6878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ind w:right="-6878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Επ</w:t>
            </w: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ώνυμο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:</w:t>
            </w:r>
          </w:p>
        </w:tc>
        <w:tc>
          <w:tcPr>
            <w:tcW w:w="2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ind w:right="-6878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DD5BE0" w:rsidRPr="00DD5BE0" w:rsidTr="00331226">
        <w:trPr>
          <w:cantSplit/>
          <w:trHeight w:val="599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Ό</w:t>
            </w:r>
            <w:proofErr w:type="spellStart"/>
            <w:r w:rsidR="008B0BB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νομα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και Επ</w:t>
            </w: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ώνυμο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Πα</w:t>
            </w: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τέρ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α: </w:t>
            </w:r>
          </w:p>
        </w:tc>
        <w:tc>
          <w:tcPr>
            <w:tcW w:w="6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DD5BE0" w:rsidRPr="00DD5BE0" w:rsidTr="00331226">
        <w:trPr>
          <w:cantSplit/>
          <w:trHeight w:val="99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Όνομ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 και Επ</w:t>
            </w: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ώνυμο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Μητέρ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ας:</w:t>
            </w:r>
          </w:p>
        </w:tc>
        <w:tc>
          <w:tcPr>
            <w:tcW w:w="6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DD5BE0" w:rsidRPr="00DD5BE0" w:rsidTr="00331226">
        <w:trPr>
          <w:cantSplit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ind w:right="-2332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Ημερομηνί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α </w:t>
            </w:r>
            <w:proofErr w:type="spellStart"/>
            <w:proofErr w:type="gram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γέννησης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GB" w:eastAsia="zh-CN"/>
              </w:rPr>
              <w:t>(</w:t>
            </w:r>
            <w:proofErr w:type="gramEnd"/>
            <w:r w:rsidRPr="00DD5BE0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GB" w:eastAsia="zh-CN"/>
              </w:rPr>
              <w:t>2)</w:t>
            </w:r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: </w:t>
            </w:r>
          </w:p>
        </w:tc>
        <w:tc>
          <w:tcPr>
            <w:tcW w:w="6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ind w:right="-2332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DD5BE0" w:rsidRPr="00DD5BE0" w:rsidTr="00331226">
        <w:trPr>
          <w:cantSplit/>
          <w:trHeight w:val="99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Τό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πος </w:t>
            </w: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Γέννησης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:</w:t>
            </w:r>
          </w:p>
        </w:tc>
        <w:tc>
          <w:tcPr>
            <w:tcW w:w="6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DD5BE0" w:rsidRPr="00DD5BE0" w:rsidTr="00331226">
        <w:trPr>
          <w:cantSplit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Αριθμός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Δελτίου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Τα</w:t>
            </w: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υτότητ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ας:</w:t>
            </w:r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Τηλ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:</w:t>
            </w:r>
          </w:p>
        </w:tc>
        <w:tc>
          <w:tcPr>
            <w:tcW w:w="2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DD5BE0" w:rsidRPr="00DD5BE0" w:rsidTr="00331226">
        <w:trPr>
          <w:cantSplit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Τό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πος Κα</w:t>
            </w: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τοικί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ας: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Οδός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: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Αριθ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ΤΚ: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</w:tr>
      <w:tr w:rsidR="00DD5BE0" w:rsidRPr="00DD5BE0" w:rsidTr="00331226">
        <w:trPr>
          <w:cantSplit/>
          <w:trHeight w:val="608"/>
        </w:trPr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Αρ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. </w:t>
            </w: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Τηλεομοιοτύ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που</w:t>
            </w:r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(</w:t>
            </w:r>
            <w:r w:rsidRPr="00DD5BE0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Fax</w:t>
            </w:r>
            <w:r w:rsidRPr="00DD5BE0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):</w:t>
            </w: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DD5BE0" w:rsidRPr="00DD5BE0" w:rsidRDefault="00DD5BE0" w:rsidP="00DD5BE0">
            <w:pPr>
              <w:widowControl w:val="0"/>
              <w:suppressAutoHyphens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Δ/</w:t>
            </w: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νση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Ηλεκτρ. Ταχυδρομείου</w:t>
            </w:r>
          </w:p>
          <w:p w:rsidR="00DD5BE0" w:rsidRPr="00DD5BE0" w:rsidRDefault="00DD5BE0" w:rsidP="00DD5BE0">
            <w:pPr>
              <w:widowControl w:val="0"/>
              <w:suppressAutoHyphens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(Ε</w:t>
            </w:r>
            <w:r w:rsidRPr="00DD5BE0"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  <w:t>mail</w:t>
            </w:r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):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DD5BE0" w:rsidRPr="00DD5BE0" w:rsidRDefault="00DD5BE0" w:rsidP="00DD5BE0">
            <w:pPr>
              <w:widowControl w:val="0"/>
              <w:suppressAutoHyphens/>
              <w:spacing w:before="24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DD5BE0" w:rsidRPr="00DD5BE0" w:rsidTr="00331226">
        <w:trPr>
          <w:trHeight w:val="499"/>
        </w:trPr>
        <w:tc>
          <w:tcPr>
            <w:tcW w:w="9038" w:type="dxa"/>
            <w:gridSpan w:val="1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ind w:right="1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Με ατομική μου ευθύνη και γνωρίζοντας τις κυρώσεις </w:t>
            </w:r>
            <w:r w:rsidRPr="00DD5BE0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t>(3)</w:t>
            </w:r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D5BE0" w:rsidRPr="00DD5BE0" w:rsidTr="00331226">
        <w:trPr>
          <w:trHeight w:val="1361"/>
        </w:trPr>
        <w:tc>
          <w:tcPr>
            <w:tcW w:w="9038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BE0" w:rsidRPr="00DD5BE0" w:rsidRDefault="00DD5BE0" w:rsidP="00DD5BE0">
            <w:pPr>
              <w:widowControl w:val="0"/>
              <w:suppressAutoHyphens/>
              <w:ind w:right="1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DD5BE0" w:rsidRDefault="00DD5BE0" w:rsidP="00DD5BE0">
            <w:pPr>
              <w:widowControl w:val="0"/>
              <w:suppressAutoHyphens/>
              <w:ind w:right="1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Με την ιδιότητά μου, ως νόμιμος εκπρόσωπος της εταιρείας ................................, δηλώνω υπεύθυνα ότι σύμφωνα με την παρ. 17 του άρθρου 3 του ν.4557/2018 όπως ισχύει, τα κατωτέρω πρόσωπα δύνανται να θεωρούνται ως πραγματικοί δικαιούχοι της εν λόγω εταιρείας, κατά την έννοια των παρ. 17 και 18 του άρθρου 3 του Ν.4557/2018:</w:t>
            </w:r>
            <w:bookmarkStart w:id="3" w:name="_GoBack"/>
            <w:bookmarkEnd w:id="3"/>
          </w:p>
          <w:p w:rsidR="008B0BBA" w:rsidRPr="00DD5BE0" w:rsidRDefault="008B0BBA" w:rsidP="00DD5BE0">
            <w:pPr>
              <w:widowControl w:val="0"/>
              <w:suppressAutoHyphens/>
              <w:ind w:right="1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DD5BE0" w:rsidRPr="00DD5BE0" w:rsidRDefault="00DD5BE0" w:rsidP="00DD5BE0">
            <w:pPr>
              <w:widowControl w:val="0"/>
              <w:suppressAutoHyphens/>
              <w:ind w:right="1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Όνομα 1, επώνυμο 1, </w:t>
            </w: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Ημερ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γέννησης, ΑΦΜ, , είδος  δικαιώματος , είδος ελέγχου, ποσοστό συμμετοχής στην επιχείρηση.</w:t>
            </w:r>
          </w:p>
          <w:p w:rsidR="00DD5BE0" w:rsidRPr="00DD5BE0" w:rsidRDefault="00DD5BE0" w:rsidP="00DD5BE0">
            <w:pPr>
              <w:widowControl w:val="0"/>
              <w:suppressAutoHyphens/>
              <w:ind w:right="1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Όνομα 2, επώνυμο 2, </w:t>
            </w: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Ημερ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γέννησης, ΑΦΜ, , είδος δικαιώματος, είδος ελέγχου, ποσοστό συμμετοχής στην επιχείρηση. </w:t>
            </w:r>
          </w:p>
          <w:p w:rsidR="00DD5BE0" w:rsidRPr="00DD5BE0" w:rsidRDefault="00DD5BE0" w:rsidP="00DD5BE0">
            <w:pPr>
              <w:widowControl w:val="0"/>
              <w:suppressAutoHyphens/>
              <w:ind w:right="1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[Η ανωτέρω διατύπωση είναι ενδεικτική και προσαρμόζεται αναλόγως των πραγματικών στοιχείων εκάστου αναδόχου].</w:t>
            </w:r>
          </w:p>
          <w:p w:rsidR="008B0BBA" w:rsidRDefault="008B0BBA" w:rsidP="00DD5BE0">
            <w:pPr>
              <w:widowControl w:val="0"/>
              <w:suppressAutoHyphens/>
              <w:ind w:right="124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DD5BE0" w:rsidRPr="00DD5BE0" w:rsidRDefault="00DD5BE0" w:rsidP="00DD5BE0">
            <w:pPr>
              <w:widowControl w:val="0"/>
              <w:suppressAutoHyphens/>
              <w:ind w:right="124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Ημερομηνία:      … /…. /20……</w:t>
            </w:r>
          </w:p>
          <w:p w:rsidR="00DD5BE0" w:rsidRPr="00DD5BE0" w:rsidRDefault="00DD5BE0" w:rsidP="00DD5BE0">
            <w:pPr>
              <w:widowControl w:val="0"/>
              <w:suppressAutoHyphens/>
              <w:ind w:right="1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DD5BE0" w:rsidRPr="00DD5BE0" w:rsidRDefault="00DD5BE0" w:rsidP="00DD5BE0">
            <w:pPr>
              <w:widowControl w:val="0"/>
              <w:suppressAutoHyphens/>
              <w:ind w:right="1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Ο – Η </w:t>
            </w:r>
            <w:proofErr w:type="spellStart"/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Δηλ</w:t>
            </w:r>
            <w:proofErr w:type="spellEnd"/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.......</w:t>
            </w:r>
          </w:p>
          <w:p w:rsidR="00DD5BE0" w:rsidRPr="00DD5BE0" w:rsidRDefault="00DD5BE0" w:rsidP="00DD5BE0">
            <w:pPr>
              <w:widowControl w:val="0"/>
              <w:suppressAutoHyphens/>
              <w:ind w:right="1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DD5BE0" w:rsidRPr="00DD5BE0" w:rsidRDefault="00DD5BE0" w:rsidP="00DD5BE0">
            <w:pPr>
              <w:widowControl w:val="0"/>
              <w:suppressAutoHyphens/>
              <w:ind w:right="124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DD5B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(Υπογραφή)</w:t>
            </w:r>
          </w:p>
          <w:p w:rsidR="00DD5BE0" w:rsidRPr="00DD5BE0" w:rsidRDefault="00DD5BE0" w:rsidP="00DD5BE0">
            <w:pPr>
              <w:widowControl w:val="0"/>
              <w:suppressAutoHyphens/>
              <w:spacing w:after="120"/>
              <w:jc w:val="both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  <w:r w:rsidRPr="00DD5BE0">
              <w:rPr>
                <w:rFonts w:ascii="Calibri" w:eastAsia="Times New Roman" w:hAnsi="Calibri" w:cs="Calibri"/>
                <w:sz w:val="18"/>
                <w:szCs w:val="24"/>
                <w:lang w:eastAsia="zh-CN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DD5BE0" w:rsidRPr="00DD5BE0" w:rsidRDefault="00DD5BE0" w:rsidP="00DD5BE0">
            <w:pPr>
              <w:widowControl w:val="0"/>
              <w:suppressAutoHyphens/>
              <w:spacing w:after="120"/>
              <w:jc w:val="both"/>
              <w:rPr>
                <w:rFonts w:ascii="Calibri" w:eastAsia="Times New Roman" w:hAnsi="Calibri" w:cs="Calibri"/>
                <w:sz w:val="18"/>
                <w:szCs w:val="24"/>
                <w:lang w:eastAsia="zh-CN"/>
              </w:rPr>
            </w:pPr>
            <w:r w:rsidRPr="00DD5BE0">
              <w:rPr>
                <w:rFonts w:ascii="Calibri" w:eastAsia="Times New Roman" w:hAnsi="Calibri" w:cs="Calibri"/>
                <w:sz w:val="18"/>
                <w:szCs w:val="24"/>
                <w:lang w:eastAsia="zh-CN"/>
              </w:rPr>
              <w:t xml:space="preserve">(2) Αναγράφεται ολογράφως. </w:t>
            </w:r>
          </w:p>
          <w:p w:rsidR="00DD5BE0" w:rsidRPr="00DD5BE0" w:rsidRDefault="00DD5BE0" w:rsidP="00DD5BE0">
            <w:pPr>
              <w:widowControl w:val="0"/>
              <w:suppressAutoHyphens/>
              <w:spacing w:after="120"/>
              <w:jc w:val="both"/>
              <w:rPr>
                <w:rFonts w:ascii="Calibri" w:eastAsia="Times New Roman" w:hAnsi="Calibri" w:cs="Calibri"/>
                <w:sz w:val="18"/>
                <w:szCs w:val="24"/>
                <w:lang w:eastAsia="zh-CN"/>
              </w:rPr>
            </w:pPr>
            <w:r w:rsidRPr="00DD5BE0">
              <w:rPr>
                <w:rFonts w:ascii="Calibri" w:eastAsia="Times New Roman" w:hAnsi="Calibri" w:cs="Calibri"/>
                <w:sz w:val="18"/>
                <w:szCs w:val="24"/>
                <w:lang w:eastAsia="zh-CN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DD5BE0" w:rsidRPr="00DD5BE0" w:rsidRDefault="00DD5BE0" w:rsidP="00DD5BE0">
            <w:pPr>
              <w:widowControl w:val="0"/>
              <w:suppressAutoHyphens/>
              <w:spacing w:before="60"/>
              <w:ind w:right="1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DD5BE0">
              <w:rPr>
                <w:rFonts w:ascii="Calibri" w:eastAsia="Times New Roman" w:hAnsi="Calibri" w:cs="Calibri"/>
                <w:sz w:val="18"/>
                <w:szCs w:val="24"/>
                <w:lang w:eastAsia="zh-CN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DD5BE0" w:rsidRPr="00DD5BE0" w:rsidRDefault="00DD5BE0" w:rsidP="00DD5BE0">
      <w:pPr>
        <w:suppressAutoHyphens/>
        <w:spacing w:line="276" w:lineRule="auto"/>
        <w:jc w:val="both"/>
        <w:rPr>
          <w:rFonts w:eastAsia="Times New Roman" w:cstheme="minorHAnsi"/>
          <w:lang w:eastAsia="zh-CN"/>
        </w:rPr>
      </w:pPr>
    </w:p>
    <w:p w:rsidR="00DD5BE0" w:rsidRPr="00DD5BE0" w:rsidRDefault="00DD5BE0" w:rsidP="00DD5BE0">
      <w:pPr>
        <w:spacing w:after="3" w:line="360" w:lineRule="auto"/>
        <w:ind w:right="43" w:hanging="10"/>
        <w:jc w:val="both"/>
        <w:rPr>
          <w:rFonts w:eastAsia="Calibri" w:cstheme="minorHAnsi"/>
          <w:color w:val="0D0D0D" w:themeColor="text1" w:themeTint="F2"/>
          <w:lang w:eastAsia="el-GR"/>
        </w:rPr>
      </w:pPr>
    </w:p>
    <w:p w:rsidR="00DD5BE0" w:rsidRPr="00DD5BE0" w:rsidRDefault="00DD5BE0" w:rsidP="00DD5BE0">
      <w:pPr>
        <w:spacing w:after="3" w:line="360" w:lineRule="auto"/>
        <w:ind w:right="43" w:hanging="10"/>
        <w:jc w:val="both"/>
        <w:rPr>
          <w:rFonts w:eastAsia="Calibri" w:cstheme="minorHAnsi"/>
          <w:color w:val="0D0D0D" w:themeColor="text1" w:themeTint="F2"/>
          <w:lang w:eastAsia="el-GR"/>
        </w:rPr>
      </w:pPr>
    </w:p>
    <w:p w:rsidR="00DD5BE0" w:rsidRPr="00DD5BE0" w:rsidRDefault="00DD5BE0" w:rsidP="00DD5BE0">
      <w:pPr>
        <w:spacing w:after="3" w:line="360" w:lineRule="auto"/>
        <w:ind w:right="43" w:hanging="10"/>
        <w:jc w:val="both"/>
        <w:rPr>
          <w:rFonts w:eastAsia="Calibri" w:cstheme="minorHAnsi"/>
          <w:color w:val="0D0D0D" w:themeColor="text1" w:themeTint="F2"/>
          <w:lang w:eastAsia="el-GR"/>
        </w:rPr>
      </w:pPr>
    </w:p>
    <w:p w:rsidR="00DD5BE0" w:rsidRPr="00DD5BE0" w:rsidRDefault="00DD5BE0" w:rsidP="00DD5BE0">
      <w:pPr>
        <w:spacing w:after="3" w:line="360" w:lineRule="auto"/>
        <w:ind w:right="-58"/>
        <w:jc w:val="both"/>
        <w:rPr>
          <w:rFonts w:eastAsia="Calibri" w:cstheme="minorHAnsi"/>
          <w:color w:val="0D0D0D" w:themeColor="text1" w:themeTint="F2"/>
          <w:lang w:eastAsia="el-GR"/>
        </w:rPr>
      </w:pPr>
    </w:p>
    <w:p w:rsidR="00DD5BE0" w:rsidRPr="00DD5BE0" w:rsidRDefault="00DD5BE0" w:rsidP="00DD5BE0">
      <w:pPr>
        <w:spacing w:after="3" w:line="360" w:lineRule="auto"/>
        <w:ind w:right="-58"/>
        <w:jc w:val="both"/>
        <w:rPr>
          <w:rFonts w:eastAsia="Calibri" w:cstheme="minorHAnsi"/>
          <w:color w:val="0D0D0D" w:themeColor="text1" w:themeTint="F2"/>
          <w:lang w:eastAsia="el-GR"/>
        </w:rPr>
      </w:pPr>
    </w:p>
    <w:p w:rsidR="00DD5BE0" w:rsidRPr="00DD5BE0" w:rsidRDefault="00DD5BE0" w:rsidP="00DD5BE0">
      <w:pPr>
        <w:spacing w:after="3" w:line="360" w:lineRule="auto"/>
        <w:ind w:right="-58"/>
        <w:jc w:val="both"/>
        <w:rPr>
          <w:rFonts w:eastAsia="Calibri" w:cstheme="minorHAnsi"/>
          <w:color w:val="0D0D0D" w:themeColor="text1" w:themeTint="F2"/>
          <w:lang w:eastAsia="el-GR"/>
        </w:rPr>
      </w:pPr>
    </w:p>
    <w:p w:rsidR="000D3B29" w:rsidRDefault="000D3B29"/>
    <w:sectPr w:rsidR="000D3B29" w:rsidSect="002436F7">
      <w:footerReference w:type="even" r:id="rId5"/>
      <w:footerReference w:type="default" r:id="rId6"/>
      <w:footerReference w:type="first" r:id="rId7"/>
      <w:pgSz w:w="11906" w:h="16838"/>
      <w:pgMar w:top="1440" w:right="1800" w:bottom="1440" w:left="1800" w:header="720" w:footer="28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57D" w:rsidRDefault="008B0B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590158"/>
      <w:docPartObj>
        <w:docPartGallery w:val="Page Numbers (Bottom of Page)"/>
        <w:docPartUnique/>
      </w:docPartObj>
    </w:sdtPr>
    <w:sdtEndPr/>
    <w:sdtContent>
      <w:p w:rsidR="0083657D" w:rsidRDefault="008B0BB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657D" w:rsidRDefault="008B0B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57D" w:rsidRDefault="008B0BB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E0"/>
    <w:rsid w:val="000D3B29"/>
    <w:rsid w:val="008B0BBA"/>
    <w:rsid w:val="00D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2725"/>
  <w15:chartTrackingRefBased/>
  <w15:docId w15:val="{5A87A3B7-CC4B-402D-A68D-0617CAB4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D5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DD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Γαρδίκα Ε</dc:creator>
  <cp:keywords/>
  <dc:description/>
  <cp:lastModifiedBy>Γαρδίκα Ε</cp:lastModifiedBy>
  <cp:revision>2</cp:revision>
  <dcterms:created xsi:type="dcterms:W3CDTF">2025-03-14T07:18:00Z</dcterms:created>
  <dcterms:modified xsi:type="dcterms:W3CDTF">2025-03-14T07:21:00Z</dcterms:modified>
</cp:coreProperties>
</file>