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rPr/>
      </w:pPr>
      <w:r>
        <w:rPr/>
      </w:r>
    </w:p>
    <w:p>
      <w:pPr>
        <w:pStyle w:val="Normal"/>
        <w:widowControl w:val="false"/>
        <w:pBdr/>
        <w:spacing w:lineRule="auto" w:line="276"/>
        <w:rPr>
          <w:color w:val="000000"/>
        </w:rPr>
      </w:pPr>
      <w:r>
        <w:rPr>
          <w:color w:val="000000"/>
        </w:rPr>
      </w:r>
    </w:p>
    <w:tbl>
      <w:tblPr>
        <w:tblStyle w:val="a"/>
        <w:tblW w:w="3827" w:type="dxa"/>
        <w:jc w:val="left"/>
        <w:tblInd w:w="4503" w:type="dxa"/>
        <w:tblCellMar>
          <w:top w:w="0" w:type="dxa"/>
          <w:left w:w="108" w:type="dxa"/>
          <w:bottom w:w="0" w:type="dxa"/>
          <w:right w:w="108" w:type="dxa"/>
        </w:tblCellMar>
        <w:tblLook w:noVBand="1" w:val="0400" w:noHBand="0" w:lastColumn="0" w:firstColumn="0" w:lastRow="0" w:firstRow="0"/>
      </w:tblPr>
      <w:tblGrid>
        <w:gridCol w:w="3827"/>
      </w:tblGrid>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REF. EURES: </w:t>
            </w:r>
            <w:bookmarkStart w:id="0" w:name="gjdgxs"/>
            <w:bookmarkEnd w:id="0"/>
            <w:r>
              <w:rPr>
                <w:color w:val="4F81BD"/>
              </w:rPr>
              <w:t>     12849</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FECHA: </w:t>
            </w:r>
            <w:bookmarkStart w:id="1" w:name="30j0zll"/>
            <w:bookmarkEnd w:id="1"/>
            <w:r>
              <w:rPr>
                <w:color w:val="4F81BD"/>
              </w:rPr>
              <w:t>     23/07/2021</w:t>
            </w:r>
            <w:bookmarkStart w:id="2" w:name="_GoBack"/>
            <w:bookmarkEnd w:id="2"/>
          </w:p>
        </w:tc>
      </w:tr>
    </w:tbl>
    <w:p>
      <w:pPr>
        <w:pStyle w:val="Normal"/>
        <w:pBdr/>
        <w:spacing w:lineRule="auto" w:line="360"/>
        <w:jc w:val="center"/>
        <w:rPr>
          <w:b/>
          <w:b/>
          <w:color w:val="000000"/>
          <w:sz w:val="28"/>
          <w:szCs w:val="28"/>
        </w:rPr>
      </w:pPr>
      <w:r>
        <w:rPr>
          <w:b/>
          <w:color w:val="000000"/>
          <w:sz w:val="28"/>
          <w:szCs w:val="28"/>
        </w:rPr>
      </w:r>
    </w:p>
    <w:p>
      <w:pPr>
        <w:pStyle w:val="Normal"/>
        <w:pBdr/>
        <w:spacing w:lineRule="auto" w:line="360"/>
        <w:jc w:val="center"/>
        <w:rPr>
          <w:b/>
          <w:b/>
          <w:color w:val="000000"/>
          <w:sz w:val="28"/>
          <w:szCs w:val="28"/>
        </w:rPr>
      </w:pPr>
      <w:r>
        <w:rPr>
          <w:b/>
          <w:color w:val="000000"/>
          <w:sz w:val="28"/>
          <w:szCs w:val="28"/>
        </w:rPr>
        <w:t>EURES VACANCY</w:t>
      </w:r>
    </w:p>
    <w:p>
      <w:pPr>
        <w:pStyle w:val="Normal"/>
        <w:pBdr/>
        <w:spacing w:lineRule="auto" w:line="360"/>
        <w:jc w:val="center"/>
        <w:rPr/>
      </w:pPr>
      <w:hyperlink r:id="rId2">
        <w:r>
          <w:rPr>
            <w:rStyle w:val="ListLabel10"/>
            <w:b/>
            <w:color w:val="0000FF"/>
            <w:sz w:val="24"/>
            <w:szCs w:val="24"/>
            <w:u w:val="single"/>
          </w:rPr>
          <w:t>http://europa.eu.int/eures</w:t>
        </w:r>
      </w:hyperlink>
    </w:p>
    <w:p>
      <w:pPr>
        <w:pStyle w:val="Normal"/>
        <w:pBdr/>
        <w:spacing w:lineRule="auto" w:line="360"/>
        <w:jc w:val="center"/>
        <w:rPr>
          <w:color w:val="000000"/>
          <w:sz w:val="20"/>
          <w:szCs w:val="20"/>
        </w:rPr>
      </w:pPr>
      <w:r>
        <w:rPr>
          <w:color w:val="000000"/>
          <w:sz w:val="20"/>
          <w:szCs w:val="20"/>
        </w:rPr>
        <w:t>(It is necessary to fill in all the fields)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EMPLOYER DETAILS</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CONTACT PERSON: </w:t>
      </w:r>
      <w:r>
        <w:rPr/>
        <w:t>Briceida Fernandez</w:t>
      </w:r>
    </w:p>
    <w:p>
      <w:pPr>
        <w:pStyle w:val="Normal"/>
        <w:pBdr/>
        <w:spacing w:lineRule="auto" w:line="360"/>
        <w:rPr>
          <w:color w:val="000000"/>
        </w:rPr>
      </w:pPr>
      <w:r>
        <w:rPr>
          <w:color w:val="000000"/>
        </w:rPr>
        <w:t xml:space="preserve">NAME OF COMPANY: </w:t>
      </w:r>
      <w:bookmarkStart w:id="3" w:name="3znysh7"/>
      <w:bookmarkEnd w:id="3"/>
      <w:r>
        <w:rPr>
          <w:color w:val="000000"/>
        </w:rPr>
        <w:t>Teleperformance Spain</w:t>
      </w:r>
    </w:p>
    <w:p>
      <w:pPr>
        <w:pStyle w:val="Normal"/>
        <w:pBdr/>
        <w:spacing w:lineRule="auto" w:line="360"/>
        <w:rPr>
          <w:color w:val="000000"/>
        </w:rPr>
      </w:pPr>
      <w:r>
        <w:rPr>
          <w:color w:val="000000"/>
        </w:rPr>
        <w:t xml:space="preserve">SOCIAL SECURITY NUMBER: </w:t>
      </w:r>
      <w:bookmarkStart w:id="4" w:name="2et92p0"/>
      <w:bookmarkEnd w:id="4"/>
      <w:r>
        <w:rPr>
          <w:color w:val="000000"/>
        </w:rPr>
        <w:t>08048695335</w:t>
      </w:r>
    </w:p>
    <w:p>
      <w:pPr>
        <w:pStyle w:val="Normal"/>
        <w:pBdr/>
        <w:spacing w:lineRule="auto" w:line="360"/>
        <w:rPr>
          <w:color w:val="000000"/>
        </w:rPr>
      </w:pPr>
      <w:r>
        <w:rPr>
          <w:color w:val="000000"/>
        </w:rPr>
        <w:t xml:space="preserve">NIF: </w:t>
      </w:r>
      <w:bookmarkStart w:id="5" w:name="tyjcwt"/>
      <w:bookmarkEnd w:id="5"/>
      <w:r>
        <w:rPr>
          <w:color w:val="000000"/>
        </w:rPr>
        <w:t>A78915394</w:t>
      </w:r>
    </w:p>
    <w:p>
      <w:pPr>
        <w:pStyle w:val="Normal"/>
        <w:pBdr/>
        <w:spacing w:lineRule="auto" w:line="360"/>
        <w:rPr>
          <w:color w:val="000000"/>
        </w:rPr>
      </w:pPr>
      <w:r>
        <w:rPr>
          <w:color w:val="000000"/>
        </w:rPr>
        <w:t xml:space="preserve">ADDRESS: </w:t>
      </w:r>
      <w:bookmarkStart w:id="6" w:name="3dy6vkm"/>
      <w:bookmarkEnd w:id="6"/>
      <w:r>
        <w:rPr>
          <w:color w:val="000000"/>
        </w:rPr>
        <w:t>Moll de Barcelona 26, WTC planta 3</w:t>
      </w:r>
    </w:p>
    <w:p>
      <w:pPr>
        <w:pStyle w:val="Normal"/>
        <w:pBdr/>
        <w:spacing w:lineRule="auto" w:line="360"/>
        <w:rPr>
          <w:color w:val="000000"/>
        </w:rPr>
      </w:pPr>
      <w:r>
        <w:rPr>
          <w:color w:val="000000"/>
        </w:rPr>
        <w:t xml:space="preserve">POSTAL CODE: </w:t>
      </w:r>
      <w:bookmarkStart w:id="7" w:name="1t3h5sf"/>
      <w:bookmarkEnd w:id="7"/>
      <w:r>
        <w:rPr>
          <w:color w:val="000000"/>
        </w:rPr>
        <w:t>08039</w:t>
      </w:r>
    </w:p>
    <w:p>
      <w:pPr>
        <w:pStyle w:val="Normal"/>
        <w:pBdr/>
        <w:spacing w:lineRule="auto" w:line="360"/>
        <w:rPr>
          <w:color w:val="000000"/>
        </w:rPr>
      </w:pPr>
      <w:r>
        <w:rPr>
          <w:color w:val="000000"/>
        </w:rPr>
        <w:t xml:space="preserve">TOWN AND COUNTRY: </w:t>
      </w:r>
      <w:bookmarkStart w:id="8" w:name="4d34og8"/>
      <w:bookmarkEnd w:id="8"/>
      <w:r>
        <w:rPr>
          <w:color w:val="000000"/>
        </w:rPr>
        <w:t>Barcelona, Spain</w:t>
      </w:r>
    </w:p>
    <w:p>
      <w:pPr>
        <w:pStyle w:val="Normal"/>
        <w:pBdr/>
        <w:spacing w:lineRule="auto" w:line="360"/>
        <w:rPr>
          <w:color w:val="000000"/>
        </w:rPr>
      </w:pPr>
      <w:r>
        <w:rPr>
          <w:color w:val="000000"/>
        </w:rPr>
        <w:t xml:space="preserve">PHONE: </w:t>
      </w:r>
      <w:bookmarkStart w:id="9" w:name="2s8eyo1"/>
      <w:bookmarkEnd w:id="9"/>
      <w:r>
        <w:rPr>
          <w:color w:val="000000"/>
        </w:rPr>
        <w:t>911 12 03 53</w:t>
        <w:tab/>
        <w:tab/>
        <w:tab/>
        <w:tab/>
        <w:tab/>
        <w:t xml:space="preserve">FAX: </w:t>
      </w:r>
      <w:bookmarkStart w:id="10" w:name="17dp8vu"/>
      <w:bookmarkEnd w:id="10"/>
      <w:r>
        <w:rPr>
          <w:color w:val="000000"/>
        </w:rPr>
        <w:t>     </w:t>
      </w:r>
    </w:p>
    <w:p>
      <w:pPr>
        <w:pStyle w:val="Normal"/>
        <w:pBdr/>
        <w:spacing w:lineRule="auto" w:line="360"/>
        <w:rPr>
          <w:color w:val="000000"/>
        </w:rPr>
      </w:pPr>
      <w:r>
        <w:rPr>
          <w:color w:val="000000"/>
        </w:rPr>
        <w:t xml:space="preserve">MOBILE: </w:t>
      </w:r>
      <w:bookmarkStart w:id="11" w:name="3rdcrjn"/>
      <w:bookmarkEnd w:id="11"/>
      <w:r>
        <w:rPr>
          <w:color w:val="000000"/>
        </w:rPr>
        <w:t>     </w:t>
      </w:r>
    </w:p>
    <w:p>
      <w:pPr>
        <w:pStyle w:val="Normal"/>
        <w:pBdr/>
        <w:spacing w:lineRule="auto" w:line="360"/>
        <w:rPr>
          <w:color w:val="000000"/>
        </w:rPr>
      </w:pPr>
      <w:r>
        <w:rPr>
          <w:color w:val="000000"/>
        </w:rPr>
        <w:t>E-MAIL:</w:t>
      </w:r>
      <w:bookmarkStart w:id="12" w:name="26in1rg"/>
      <w:bookmarkEnd w:id="12"/>
      <w:r>
        <w:rPr>
          <w:color w:val="000000"/>
        </w:rPr>
        <w:t xml:space="preserve"> </w:t>
      </w:r>
      <w:r>
        <w:rPr/>
        <w:t>briceida.fernandez</w:t>
      </w:r>
      <w:r>
        <w:rPr>
          <w:color w:val="000000"/>
        </w:rPr>
        <w:t>@</w:t>
      </w:r>
      <w:r>
        <w:rPr/>
        <w:t>es.teleperformance.es</w:t>
      </w:r>
    </w:p>
    <w:p>
      <w:pPr>
        <w:pStyle w:val="Normal"/>
        <w:pBdr/>
        <w:spacing w:lineRule="auto" w:line="360"/>
        <w:rPr>
          <w:color w:val="000000"/>
        </w:rPr>
      </w:pPr>
      <w:r>
        <w:rPr>
          <w:color w:val="000000"/>
        </w:rPr>
        <w:t xml:space="preserve">WEB: </w:t>
      </w:r>
      <w:bookmarkStart w:id="13" w:name="lnxbz9"/>
      <w:bookmarkEnd w:id="13"/>
      <w:r>
        <w:rPr>
          <w:color w:val="000000"/>
        </w:rPr>
        <w:t>https://www.teleperformance.com/es-es</w:t>
      </w:r>
    </w:p>
    <w:p>
      <w:pPr>
        <w:pStyle w:val="Normal"/>
        <w:pBdr/>
        <w:spacing w:lineRule="auto" w:line="360"/>
        <w:rPr>
          <w:color w:val="000000"/>
        </w:rPr>
      </w:pPr>
      <w:r>
        <w:rPr>
          <w:color w:val="000000"/>
        </w:rPr>
        <w:t xml:space="preserve">ECONOMIC ACTIVITY: </w:t>
      </w:r>
      <w:bookmarkStart w:id="14" w:name="35nkun2"/>
      <w:bookmarkEnd w:id="14"/>
      <w:r>
        <w:rPr>
          <w:color w:val="000000"/>
        </w:rPr>
        <w:t>     </w:t>
      </w:r>
    </w:p>
    <w:p>
      <w:pPr>
        <w:pStyle w:val="Normal"/>
        <w:pBdr/>
        <w:spacing w:lineRule="auto" w:line="360"/>
        <w:rPr>
          <w:color w:val="000000"/>
        </w:rPr>
      </w:pPr>
      <w:r>
        <w:rPr>
          <w:color w:val="000000"/>
        </w:rPr>
        <w:t xml:space="preserve">EMPLOYEES NUMBER: </w:t>
      </w:r>
      <w:bookmarkStart w:id="15" w:name="1ksv4uv"/>
      <w:bookmarkEnd w:id="15"/>
      <w:r>
        <w:rPr>
          <w:color w:val="000000"/>
        </w:rPr>
        <w:t>     </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 xml:space="preserve">PLACE OF WORK: </w:t>
      </w:r>
      <w:bookmarkStart w:id="16" w:name="44sinio"/>
      <w:bookmarkEnd w:id="16"/>
      <w:r>
        <w:rPr>
          <w:b/>
          <w:color w:val="000000"/>
        </w:rPr>
        <w:t>Barcelona</w:t>
      </w:r>
    </w:p>
    <w:p>
      <w:pPr>
        <w:pStyle w:val="Normal"/>
        <w:pBdr/>
        <w:spacing w:lineRule="auto" w:line="360"/>
        <w:rPr>
          <w:color w:val="000000"/>
        </w:rPr>
      </w:pPr>
      <w:r>
        <w:rPr>
          <w:color w:val="000000"/>
        </w:rPr>
        <w:t>NAME:</w:t>
      </w:r>
      <w:bookmarkStart w:id="17" w:name="2jxsxqh"/>
      <w:bookmarkEnd w:id="17"/>
      <w:r>
        <w:rPr>
          <w:color w:val="000000"/>
        </w:rPr>
        <w:t xml:space="preserve"> </w:t>
      </w:r>
      <w:r>
        <w:rPr/>
        <w:t>English Quality Analyst - Contact Center</w:t>
      </w:r>
    </w:p>
    <w:p>
      <w:pPr>
        <w:pStyle w:val="Normal"/>
        <w:pBdr/>
        <w:shd w:val="clear" w:color="auto" w:fill="FFFFFF"/>
        <w:spacing w:lineRule="auto" w:line="360"/>
        <w:rPr>
          <w:color w:val="515353"/>
          <w:sz w:val="21"/>
          <w:szCs w:val="21"/>
        </w:rPr>
      </w:pPr>
      <w:r>
        <w:rPr/>
        <w:t xml:space="preserve">DUTIES: </w:t>
      </w:r>
    </w:p>
    <w:p>
      <w:pPr>
        <w:pStyle w:val="Normal"/>
        <w:pBdr/>
        <w:shd w:val="clear" w:color="auto" w:fill="FFFFFF"/>
        <w:spacing w:lineRule="auto" w:line="360" w:before="0" w:after="200"/>
        <w:rPr>
          <w:color w:val="515353"/>
          <w:sz w:val="21"/>
          <w:szCs w:val="21"/>
        </w:rPr>
      </w:pPr>
      <w:r>
        <w:rPr>
          <w:color w:val="515353"/>
          <w:sz w:val="21"/>
          <w:szCs w:val="21"/>
        </w:rPr>
        <w:t>Would you like to join a multicultural team where your dreams come true?</w:t>
      </w:r>
    </w:p>
    <w:p>
      <w:pPr>
        <w:pStyle w:val="Normal"/>
        <w:pBdr/>
        <w:shd w:val="clear" w:color="auto" w:fill="FFFFFF"/>
        <w:spacing w:lineRule="auto" w:line="360" w:before="0" w:after="200"/>
        <w:rPr>
          <w:color w:val="515353"/>
          <w:sz w:val="21"/>
          <w:szCs w:val="21"/>
        </w:rPr>
      </w:pPr>
      <w:r>
        <w:rPr>
          <w:color w:val="515353"/>
          <w:sz w:val="21"/>
          <w:szCs w:val="21"/>
        </w:rPr>
        <w:t>We are currently looking for a Quality Analyst with native level of English working knowledge, eager to develop his/her career with the worldwide leader in outsourced omnichannel customer experience management.</w:t>
      </w:r>
    </w:p>
    <w:p>
      <w:pPr>
        <w:pStyle w:val="Normal"/>
        <w:pBdr/>
        <w:shd w:val="clear" w:color="auto" w:fill="FFFFFF"/>
        <w:spacing w:lineRule="auto" w:line="360" w:before="0" w:after="200"/>
        <w:rPr>
          <w:color w:val="515353"/>
          <w:sz w:val="21"/>
          <w:szCs w:val="21"/>
        </w:rPr>
      </w:pPr>
      <w:r>
        <w:rPr>
          <w:color w:val="515353"/>
          <w:sz w:val="21"/>
          <w:szCs w:val="21"/>
        </w:rPr>
        <w:t>This role requires a professional with a keen eye for details who can work resourcefully and efficiently to assure quality of programs and interactions.</w:t>
      </w:r>
    </w:p>
    <w:p>
      <w:pPr>
        <w:pStyle w:val="Normal"/>
        <w:pBdr/>
        <w:shd w:val="clear" w:color="auto" w:fill="FFFFFF"/>
        <w:spacing w:lineRule="auto" w:line="360"/>
        <w:rPr>
          <w:b/>
          <w:b/>
          <w:color w:val="515353"/>
          <w:sz w:val="21"/>
          <w:szCs w:val="21"/>
        </w:rPr>
      </w:pPr>
      <w:r>
        <w:rPr>
          <w:b/>
          <w:color w:val="515353"/>
          <w:sz w:val="21"/>
          <w:szCs w:val="21"/>
        </w:rPr>
        <w:t>Main responsibilities: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Working closely with agents and supervisors, the QA will be responsible for monitoring interactions to ensure the needs of the customer and client are met on each and every interaction.</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Responsible for conducting the number internal monitoring and feedback per agent as per client’s requirements or internal standards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The QA reviews for compliance with policies and procedures, ensures staff are providing accurate information.</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Provide feedback and deliver coaching following internal standards and processes, with effective interpersonal communication</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QA collects and analyzes Top Call Drivers data</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Prepares quality reports and performance trends on a daily/weekly/monthly basis to inform all stakeholders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Detect areas for improvement and main opportunities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Attend internal and external calibration sessions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Work closely with Ops management to develop and implement action plans for quality improvement</w:t>
      </w:r>
    </w:p>
    <w:p>
      <w:pPr>
        <w:pStyle w:val="Normal"/>
        <w:pBdr/>
        <w:spacing w:lineRule="auto" w:line="360"/>
        <w:jc w:val="both"/>
        <w:rPr>
          <w:color w:val="515353"/>
          <w:sz w:val="21"/>
          <w:szCs w:val="21"/>
        </w:rPr>
      </w:pPr>
      <w:r>
        <w:rPr>
          <w:color w:val="515353"/>
          <w:sz w:val="21"/>
          <w:szCs w:val="21"/>
        </w:rPr>
      </w:r>
    </w:p>
    <w:p>
      <w:pPr>
        <w:pStyle w:val="Normal"/>
        <w:pBdr/>
        <w:spacing w:lineRule="auto" w:line="360"/>
        <w:rPr/>
      </w:pPr>
      <w:r>
        <w:rPr/>
      </w:r>
    </w:p>
    <w:p>
      <w:pPr>
        <w:pStyle w:val="Normal"/>
        <w:pBdr/>
        <w:spacing w:lineRule="auto" w:line="360"/>
        <w:rPr>
          <w:color w:val="000000"/>
        </w:rPr>
      </w:pPr>
      <w:r>
        <w:rPr>
          <w:color w:val="000000"/>
        </w:rPr>
        <w:t>NUMBER OF POSTS:</w:t>
      </w:r>
      <w:bookmarkStart w:id="18" w:name="z337ya"/>
      <w:bookmarkEnd w:id="18"/>
      <w:r>
        <w:rPr>
          <w:color w:val="000000"/>
        </w:rPr>
        <w:t xml:space="preserve"> </w:t>
      </w:r>
      <w:r>
        <w:rPr/>
        <w:t>1</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PROFILE OF EMPLOYEE: </w:t>
      </w:r>
    </w:p>
    <w:p>
      <w:pPr>
        <w:pStyle w:val="Normal"/>
        <w:pBdr/>
        <w:shd w:val="clear" w:color="auto" w:fill="FFFFFF"/>
        <w:spacing w:lineRule="auto" w:line="360"/>
        <w:rPr>
          <w:b/>
          <w:b/>
          <w:color w:val="515353"/>
          <w:sz w:val="21"/>
          <w:szCs w:val="21"/>
        </w:rPr>
      </w:pPr>
      <w:r>
        <w:rPr>
          <w:b/>
          <w:color w:val="515353"/>
          <w:sz w:val="21"/>
          <w:szCs w:val="21"/>
        </w:rPr>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Native level of English</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Experience in Contact Center Quality Assurance</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Strong Analytical Skills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Strong Communication Skills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Professional verbal and written communication skills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Ability to handle multiple tasks at a time and meet deadlines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Technical expertise with spreadsheets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Proficient PC skills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Must be self-motivated, detail oriented, have the ability to accurately gather and document statistics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Must be effective and efficient working in a team environment</w:t>
      </w:r>
    </w:p>
    <w:p>
      <w:pPr>
        <w:pStyle w:val="Normal"/>
        <w:pBdr/>
        <w:shd w:val="clear" w:color="auto" w:fill="FFFFFF"/>
        <w:spacing w:lineRule="auto" w:line="360"/>
        <w:rPr>
          <w:color w:val="515353"/>
          <w:sz w:val="21"/>
          <w:szCs w:val="21"/>
        </w:rPr>
      </w:pPr>
      <w:r>
        <w:rPr>
          <w:color w:val="515353"/>
          <w:sz w:val="21"/>
          <w:szCs w:val="21"/>
        </w:rPr>
      </w:r>
    </w:p>
    <w:p>
      <w:pPr>
        <w:pStyle w:val="Normal"/>
        <w:pBdr/>
        <w:spacing w:lineRule="auto" w:line="360"/>
        <w:rPr/>
      </w:pPr>
      <w:r>
        <w:rPr/>
      </w:r>
      <w:bookmarkStart w:id="19" w:name="3j2qqm3"/>
      <w:bookmarkStart w:id="20" w:name="3j2qqm3"/>
      <w:bookmarkEnd w:id="20"/>
    </w:p>
    <w:p>
      <w:pPr>
        <w:pStyle w:val="Normal"/>
        <w:pBdr/>
        <w:spacing w:lineRule="auto" w:line="360"/>
        <w:rPr>
          <w:color w:val="000000"/>
        </w:rPr>
      </w:pPr>
      <w:r>
        <w:rPr>
          <w:color w:val="000000"/>
        </w:rPr>
        <w:t xml:space="preserve">SKILLS: </w:t>
      </w:r>
      <w:bookmarkStart w:id="21" w:name="1y810tw"/>
      <w:bookmarkEnd w:id="21"/>
      <w:r>
        <w:rPr>
          <w:color w:val="000000"/>
        </w:rPr>
        <w:t>     </w:t>
      </w:r>
    </w:p>
    <w:p>
      <w:pPr>
        <w:pStyle w:val="Normal"/>
        <w:pBdr/>
        <w:spacing w:lineRule="auto" w:line="360"/>
        <w:rPr>
          <w:color w:val="000000"/>
        </w:rPr>
      </w:pPr>
      <w:r>
        <w:rPr>
          <w:color w:val="000000"/>
        </w:rPr>
        <w:t>LANGUAGES: (READ, LEVEL A.S.O.)</w:t>
      </w:r>
    </w:p>
    <w:tbl>
      <w:tblPr>
        <w:tblStyle w:val="a0"/>
        <w:tblW w:w="8778" w:type="dxa"/>
        <w:jc w:val="left"/>
        <w:tblInd w:w="0" w:type="dxa"/>
        <w:tblCellMar>
          <w:top w:w="0" w:type="dxa"/>
          <w:left w:w="108" w:type="dxa"/>
          <w:bottom w:w="0" w:type="dxa"/>
          <w:right w:w="108" w:type="dxa"/>
        </w:tblCellMar>
        <w:tblLook w:noVBand="1" w:val="0400" w:noHBand="0" w:lastColumn="0" w:firstColumn="0" w:lastRow="0" w:firstRow="0"/>
      </w:tblPr>
      <w:tblGrid>
        <w:gridCol w:w="2212"/>
        <w:gridCol w:w="2187"/>
        <w:gridCol w:w="2188"/>
        <w:gridCol w:w="2190"/>
      </w:tblGrid>
      <w:tr>
        <w:trPr/>
        <w:tc>
          <w:tcPr>
            <w:tcW w:w="22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READ</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WRITTEN</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SPOKEN</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pBdr/>
              <w:spacing w:lineRule="auto" w:line="360"/>
              <w:rPr>
                <w:color w:val="000000"/>
              </w:rPr>
            </w:pPr>
            <w:r>
              <w:rPr/>
              <w:t>English</w:t>
            </w:r>
            <w:bookmarkStart w:id="22" w:name="4i7ojhp"/>
            <w:bookmarkEnd w:id="22"/>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3" w:name="2xcytpi"/>
            <w:bookmarkEnd w:id="23"/>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4" w:name="1ci93xb"/>
            <w:bookmarkEnd w:id="24"/>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5" w:name="3whwml4"/>
            <w:bookmarkEnd w:id="25"/>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pBdr/>
              <w:spacing w:lineRule="auto" w:line="360"/>
              <w:rPr>
                <w:color w:val="000000"/>
              </w:rPr>
            </w:pPr>
            <w:r>
              <w:rPr>
                <w:color w:val="000000"/>
              </w:rPr>
            </w:r>
            <w:bookmarkStart w:id="26" w:name="2bn6wsx"/>
            <w:bookmarkStart w:id="27" w:name="2bn6wsx"/>
            <w:bookmarkEnd w:id="27"/>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8" w:name="qsh70q"/>
            <w:bookmarkStart w:id="29" w:name="qsh70q"/>
            <w:bookmarkEnd w:id="29"/>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0" w:name="3as4poj"/>
            <w:bookmarkStart w:id="31" w:name="3as4poj"/>
            <w:bookmarkEnd w:id="31"/>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2" w:name="1pxezwc"/>
            <w:bookmarkStart w:id="33" w:name="1pxezwc"/>
            <w:bookmarkEnd w:id="33"/>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pBdr/>
              <w:spacing w:lineRule="auto" w:line="360"/>
              <w:rPr>
                <w:color w:val="000000"/>
              </w:rPr>
            </w:pPr>
            <w:r>
              <w:rPr>
                <w:color w:val="000000"/>
              </w:rPr>
            </w:r>
            <w:bookmarkStart w:id="34" w:name="49x2ik5"/>
            <w:bookmarkStart w:id="35" w:name="49x2ik5"/>
            <w:bookmarkEnd w:id="35"/>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6" w:name="2p2csry"/>
            <w:bookmarkStart w:id="37" w:name="2p2csry"/>
            <w:bookmarkEnd w:id="37"/>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8" w:name="147n2zr"/>
            <w:bookmarkStart w:id="39" w:name="147n2zr"/>
            <w:bookmarkEnd w:id="39"/>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0" w:name="3o7alnk"/>
            <w:bookmarkStart w:id="41" w:name="3o7alnk"/>
            <w:bookmarkEnd w:id="41"/>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2"/>
              </w:numPr>
              <w:pBdr/>
              <w:spacing w:lineRule="auto" w:line="360"/>
              <w:rPr>
                <w:color w:val="000000"/>
              </w:rPr>
            </w:pPr>
            <w:r>
              <w:rPr>
                <w:color w:val="000000"/>
              </w:rPr>
            </w:r>
            <w:bookmarkStart w:id="42" w:name="23ckvvd"/>
            <w:bookmarkStart w:id="43" w:name="23ckvvd"/>
            <w:bookmarkEnd w:id="43"/>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4" w:name="ihv636"/>
            <w:bookmarkStart w:id="45" w:name="ihv636"/>
            <w:bookmarkEnd w:id="45"/>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6" w:name="32hioqz"/>
            <w:bookmarkStart w:id="47" w:name="32hioqz"/>
            <w:bookmarkEnd w:id="47"/>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8" w:name="1hmsyys"/>
            <w:bookmarkStart w:id="49" w:name="1hmsyys"/>
            <w:bookmarkEnd w:id="49"/>
          </w:p>
        </w:tc>
      </w:tr>
    </w:tbl>
    <w:p>
      <w:pPr>
        <w:pStyle w:val="Normal"/>
        <w:pBdr/>
        <w:spacing w:lineRule="auto" w:line="360"/>
        <w:jc w:val="right"/>
        <w:rPr>
          <w:color w:val="000000"/>
        </w:rPr>
      </w:pPr>
      <w:r>
        <w:rPr>
          <w:color w:val="000000"/>
        </w:rPr>
        <w:t>(1, fluid – 5, regular)</w:t>
      </w:r>
    </w:p>
    <w:p>
      <w:pPr>
        <w:pStyle w:val="Normal"/>
        <w:pBdr/>
        <w:spacing w:lineRule="auto" w:line="360"/>
        <w:rPr>
          <w:b/>
          <w:b/>
          <w:color w:val="000000"/>
        </w:rPr>
      </w:pPr>
      <w:r>
        <w:rPr>
          <w:b/>
          <w:color w:val="000000"/>
        </w:rPr>
        <w:t>WORKING CONDITIONS:</w:t>
      </w:r>
    </w:p>
    <w:p>
      <w:pPr>
        <w:pStyle w:val="Normal"/>
        <w:pBdr/>
        <w:spacing w:lineRule="auto" w:line="360"/>
        <w:rPr>
          <w:color w:val="000000"/>
        </w:rPr>
      </w:pPr>
      <w:r>
        <w:rPr>
          <w:color w:val="000000"/>
        </w:rPr>
        <w:t xml:space="preserve">CONTRACT: </w:t>
      </w:r>
      <w:bookmarkStart w:id="50" w:name="41mghml"/>
      <w:bookmarkEnd w:id="50"/>
      <w:r>
        <w:rPr>
          <w:color w:val="000000"/>
        </w:rPr>
        <w:t>Long-term</w:t>
      </w:r>
    </w:p>
    <w:p>
      <w:pPr>
        <w:pStyle w:val="Normal"/>
        <w:pBdr/>
        <w:spacing w:lineRule="auto" w:line="360"/>
        <w:rPr>
          <w:color w:val="000000"/>
        </w:rPr>
      </w:pPr>
      <w:r>
        <w:rPr>
          <w:color w:val="000000"/>
        </w:rPr>
        <w:t xml:space="preserve">DURATION: FROM / TO </w:t>
      </w:r>
      <w:bookmarkStart w:id="51" w:name="2grqrue"/>
      <w:bookmarkEnd w:id="51"/>
      <w:r>
        <w:rPr>
          <w:color w:val="000000"/>
        </w:rPr>
        <w:t>     </w:t>
      </w:r>
    </w:p>
    <w:p>
      <w:pPr>
        <w:pStyle w:val="Normal"/>
        <w:pBdr/>
        <w:spacing w:lineRule="auto" w:line="360"/>
        <w:rPr>
          <w:color w:val="000000"/>
        </w:rPr>
      </w:pPr>
      <w:r>
        <w:rPr>
          <w:color w:val="000000"/>
        </w:rPr>
        <w:t xml:space="preserve">HOURS A DAY: </w:t>
      </w:r>
      <w:bookmarkStart w:id="52" w:name="vx1227"/>
      <w:bookmarkEnd w:id="52"/>
      <w:r>
        <w:rPr>
          <w:color w:val="000000"/>
        </w:rPr>
        <w:t>8</w:t>
      </w:r>
    </w:p>
    <w:p>
      <w:pPr>
        <w:pStyle w:val="Normal"/>
        <w:pBdr/>
        <w:spacing w:lineRule="auto" w:line="360"/>
        <w:rPr>
          <w:color w:val="515353"/>
          <w:sz w:val="21"/>
          <w:szCs w:val="21"/>
        </w:rPr>
      </w:pPr>
      <w:r>
        <w:rPr>
          <w:b/>
          <w:color w:val="000000"/>
        </w:rPr>
        <w:t xml:space="preserve">SALARY/ GROSS OR NET/ MONTH (Minimum – Maximum): </w:t>
      </w:r>
      <w:r>
        <w:rPr>
          <w:color w:val="515353"/>
          <w:sz w:val="21"/>
          <w:szCs w:val="21"/>
          <w:highlight w:val="white"/>
        </w:rPr>
        <w:t>up to 21.299,70€ gross/year</w:t>
      </w:r>
    </w:p>
    <w:p>
      <w:pPr>
        <w:pStyle w:val="Normal"/>
        <w:pBdr/>
        <w:spacing w:lineRule="auto" w:line="360"/>
        <w:rPr>
          <w:color w:val="515353"/>
          <w:sz w:val="21"/>
          <w:szCs w:val="21"/>
        </w:rPr>
      </w:pPr>
      <w:r>
        <w:rPr>
          <w:color w:val="515353"/>
          <w:sz w:val="21"/>
          <w:szCs w:val="21"/>
        </w:rPr>
      </w:r>
    </w:p>
    <w:p>
      <w:pPr>
        <w:pStyle w:val="Normal"/>
        <w:pBdr/>
        <w:spacing w:lineRule="auto" w:line="360"/>
        <w:rPr>
          <w:color w:val="000000"/>
        </w:rPr>
      </w:pPr>
      <w:r>
        <w:rPr>
          <w:color w:val="000000"/>
        </w:rPr>
        <w:t xml:space="preserve">PLACE OF WORK: </w:t>
      </w:r>
      <w:bookmarkStart w:id="53" w:name="3fwokq0"/>
      <w:bookmarkEnd w:id="53"/>
      <w:r>
        <w:rPr>
          <w:color w:val="000000"/>
        </w:rPr>
        <w:t>Barcelona</w:t>
      </w:r>
    </w:p>
    <w:p>
      <w:pPr>
        <w:pStyle w:val="Normal"/>
        <w:pBdr/>
        <w:shd w:val="clear" w:color="auto" w:fill="FFFFFF"/>
        <w:spacing w:lineRule="auto" w:line="360"/>
        <w:rPr>
          <w:color w:val="515353"/>
          <w:sz w:val="21"/>
          <w:szCs w:val="21"/>
        </w:rPr>
      </w:pPr>
      <w:r>
        <w:rPr>
          <w:color w:val="000000"/>
        </w:rPr>
        <w:t xml:space="preserve">OTHER: </w:t>
      </w:r>
      <w:bookmarkStart w:id="54" w:name="1v1yuxt"/>
      <w:bookmarkEnd w:id="54"/>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Full-time contract, 39 hours/week</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Referral Program: Bring a Friend and get a Referral fee (600€ -1000€ depending on the language/project)</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Relocation Package (flight, PCR test and economic support for accommodation)</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A permanent presence of coaches who will facilitate your personal and professional development</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Employment with the world's largest provider of contact center services</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Excellent work environment, great colleagues, social arrangements and personal development</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International business casual environment</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Long Term Contract</w:t>
      </w:r>
    </w:p>
    <w:p>
      <w:pPr>
        <w:pStyle w:val="Normal"/>
        <w:numPr>
          <w:ilvl w:val="0"/>
          <w:numId w:val="1"/>
        </w:numPr>
        <w:pBdr/>
        <w:shd w:val="clear" w:color="auto" w:fill="FFFFFF"/>
        <w:spacing w:lineRule="auto" w:line="360"/>
        <w:ind w:left="1020" w:hanging="360"/>
        <w:rPr>
          <w:color w:val="515353"/>
          <w:sz w:val="21"/>
          <w:szCs w:val="21"/>
        </w:rPr>
      </w:pPr>
      <w:r>
        <w:rPr>
          <w:color w:val="515353"/>
          <w:sz w:val="21"/>
          <w:szCs w:val="21"/>
        </w:rPr>
        <w:t>Competitive Benefits package!</w:t>
      </w:r>
    </w:p>
    <w:p>
      <w:pPr>
        <w:pStyle w:val="Normal"/>
        <w:pBdr/>
        <w:spacing w:lineRule="auto" w:line="360"/>
        <w:rPr>
          <w:color w:val="000000"/>
        </w:rPr>
      </w:pPr>
      <w:r>
        <w:rPr>
          <w:color w:val="000000"/>
        </w:rPr>
      </w:r>
    </w:p>
    <w:p>
      <w:pPr>
        <w:pStyle w:val="Normal"/>
        <w:pBdr/>
        <w:spacing w:lineRule="auto" w:line="360"/>
        <w:rPr>
          <w:color w:val="000000"/>
        </w:rPr>
      </w:pPr>
      <w:r>
        <w:rPr>
          <w:b/>
          <w:color w:val="000000"/>
        </w:rPr>
        <w:t>MORE DETAILS:</w:t>
      </w:r>
      <w:r>
        <w:rPr>
          <w:color w:val="000000"/>
        </w:rPr>
        <w:t xml:space="preserve"> YES/NO</w:t>
      </w:r>
    </w:p>
    <w:p>
      <w:pPr>
        <w:pStyle w:val="Normal"/>
        <w:pBdr/>
        <w:spacing w:lineRule="auto" w:line="360"/>
        <w:rPr>
          <w:color w:val="000000"/>
        </w:rPr>
      </w:pPr>
      <w:r>
        <w:rPr>
          <w:color w:val="000000"/>
        </w:rPr>
        <w:t>ACCOMMODATION PROVIDED:</w:t>
      </w:r>
      <w:bookmarkStart w:id="55" w:name="4f1mdlm"/>
      <w:bookmarkEnd w:id="55"/>
      <w:r>
        <w:rPr>
          <w:color w:val="000000"/>
        </w:rPr>
        <w:t xml:space="preserve"> </w:t>
      </w:r>
      <w:r>
        <w:rPr/>
        <w:t>Yes</w:t>
      </w:r>
    </w:p>
    <w:p>
      <w:pPr>
        <w:pStyle w:val="Normal"/>
        <w:pBdr/>
        <w:spacing w:lineRule="auto" w:line="360"/>
        <w:rPr>
          <w:color w:val="000000"/>
        </w:rPr>
      </w:pPr>
      <w:r>
        <w:rPr>
          <w:color w:val="000000"/>
        </w:rPr>
        <w:t xml:space="preserve">MEALS PROVIDED: </w:t>
      </w:r>
      <w:bookmarkStart w:id="56" w:name="2u6wntf"/>
      <w:bookmarkEnd w:id="56"/>
      <w:r>
        <w:rPr>
          <w:color w:val="000000"/>
        </w:rPr>
        <w:t>No</w:t>
      </w:r>
    </w:p>
    <w:p>
      <w:pPr>
        <w:pStyle w:val="Normal"/>
        <w:pBdr/>
        <w:spacing w:lineRule="auto" w:line="360"/>
        <w:rPr>
          <w:color w:val="000000"/>
        </w:rPr>
      </w:pPr>
      <w:r>
        <w:rPr>
          <w:color w:val="000000"/>
        </w:rPr>
        <w:t>TRAVEL PROVIDED:</w:t>
      </w:r>
      <w:bookmarkStart w:id="57" w:name="19c6y18"/>
      <w:bookmarkEnd w:id="57"/>
      <w:r>
        <w:rPr>
          <w:color w:val="000000"/>
        </w:rPr>
        <w:t xml:space="preserve"> </w:t>
      </w:r>
      <w:r>
        <w:rPr/>
        <w:t>Yes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APPLICATIONS:</w:t>
      </w:r>
    </w:p>
    <w:p>
      <w:pPr>
        <w:pStyle w:val="Normal"/>
        <w:pBdr/>
        <w:spacing w:lineRule="auto" w:line="360"/>
        <w:rPr/>
      </w:pPr>
      <w:r>
        <w:rPr>
          <w:color w:val="000000"/>
        </w:rPr>
        <w:t xml:space="preserve">BY FAX, PHONE,e-MAIL (a.s.o.) </w:t>
      </w:r>
      <w:hyperlink r:id="rId3">
        <w:r>
          <w:rPr>
            <w:rStyle w:val="ListLabel11"/>
            <w:color w:val="1155CC"/>
            <w:u w:val="single"/>
          </w:rPr>
          <w:t>cv@es.teleperformance.com</w:t>
        </w:r>
      </w:hyperlink>
      <w:r>
        <w:rPr/>
        <w:t xml:space="preserve"> </w:t>
      </w:r>
      <w:r>
        <w:rPr>
          <w:color w:val="000000"/>
        </w:rPr>
        <w:t>REFERENCE: EURES.</w:t>
      </w:r>
      <w:r>
        <w:rPr/>
        <w:t>UKI_QA</w:t>
      </w:r>
    </w:p>
    <w:p>
      <w:pPr>
        <w:pStyle w:val="Normal"/>
        <w:pBdr/>
        <w:spacing w:lineRule="auto" w:line="360"/>
        <w:rPr>
          <w:color w:val="000000"/>
        </w:rPr>
      </w:pPr>
      <w:r>
        <w:rPr>
          <w:color w:val="000000"/>
        </w:rPr>
        <w:t>CONTACT PERSON</w:t>
      </w:r>
      <w:bookmarkStart w:id="58" w:name="28h4qwu"/>
      <w:bookmarkEnd w:id="58"/>
      <w:r>
        <w:rPr>
          <w:color w:val="000000"/>
        </w:rPr>
        <w:t xml:space="preserve"> </w:t>
      </w:r>
      <w:r>
        <w:rPr/>
        <w:t>Briceida</w:t>
      </w:r>
      <w:r>
        <w:rPr>
          <w:color w:val="000000"/>
        </w:rPr>
        <w:t xml:space="preserve"> </w:t>
      </w:r>
      <w:r>
        <w:rPr/>
        <w:t>Fernandez</w:t>
      </w:r>
    </w:p>
    <w:p>
      <w:pPr>
        <w:pStyle w:val="Normal"/>
        <w:pBdr/>
        <w:spacing w:lineRule="auto" w:line="360"/>
        <w:rPr>
          <w:b/>
          <w:b/>
          <w:color w:val="000000"/>
        </w:rPr>
      </w:pPr>
      <w:r>
        <w:rPr>
          <w:b/>
        </w:rPr>
        <w:t>DEADLINE</w:t>
      </w:r>
      <w:r>
        <w:rPr>
          <w:b/>
          <w:color w:val="000000"/>
        </w:rPr>
        <w:t xml:space="preserve">: </w:t>
      </w:r>
      <w:r>
        <w:rPr>
          <w:b/>
        </w:rPr>
        <w:t>22/10/2021</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COUNTRIES TO SPREAD THIS VACANCY (ONLY E.E.E.):</w:t>
      </w:r>
    </w:p>
    <w:tbl>
      <w:tblPr>
        <w:tblStyle w:val="a1"/>
        <w:tblW w:w="8778" w:type="dxa"/>
        <w:jc w:val="left"/>
        <w:tblInd w:w="0" w:type="dxa"/>
        <w:tblCellMar>
          <w:top w:w="0" w:type="dxa"/>
          <w:left w:w="108" w:type="dxa"/>
          <w:bottom w:w="0" w:type="dxa"/>
          <w:right w:w="108" w:type="dxa"/>
        </w:tblCellMar>
        <w:tblLook w:noVBand="1" w:val="0400" w:noHBand="0" w:lastColumn="0" w:firstColumn="0" w:lastRow="0" w:firstRow="0"/>
      </w:tblPr>
      <w:tblGrid>
        <w:gridCol w:w="8778"/>
      </w:tblGrid>
      <w:tr>
        <w:trPr/>
        <w:tc>
          <w:tcPr>
            <w:tcW w:w="87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pPr>
            <w:bookmarkStart w:id="59" w:name="kix.cyr7i4o15krr"/>
            <w:bookmarkEnd w:id="59"/>
            <w:r>
              <w:rPr/>
              <w:t>Spain, Ireland</w:t>
            </w:r>
            <w:r>
              <w:rPr>
                <w:color w:val="000000"/>
              </w:rPr>
              <w:t xml:space="preserve">, </w:t>
            </w:r>
            <w:r>
              <w:rPr>
                <w:color w:val="000000"/>
              </w:rPr>
              <w:t>Greece</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r>
          </w:p>
        </w:tc>
      </w:tr>
    </w:tbl>
    <w:p>
      <w:pPr>
        <w:pStyle w:val="Normal"/>
        <w:pBdr/>
        <w:spacing w:lineRule="auto" w:line="36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bookmarkStart w:id="60" w:name="_37m2jsg"/>
      <w:bookmarkEnd w:id="60"/>
      <w:r>
        <w:rPr>
          <w:color w:val="000000"/>
        </w:rPr>
        <w:t>DATE:</w:t>
      </w:r>
      <w:bookmarkStart w:id="61" w:name="1mrcu09"/>
      <w:bookmarkEnd w:id="61"/>
      <w:r>
        <w:rPr>
          <w:color w:val="000000"/>
        </w:rPr>
        <w:t xml:space="preserve"> </w:t>
      </w:r>
      <w:r>
        <w:rPr/>
        <w:t xml:space="preserve"> 22/07/2021</w:t>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t>…………………………………………</w:t>
      </w:r>
    </w:p>
    <w:p>
      <w:pPr>
        <w:pStyle w:val="Normal"/>
        <w:pBdr/>
        <w:spacing w:lineRule="auto" w:line="360"/>
        <w:ind w:left="3600" w:hanging="0"/>
        <w:rPr>
          <w:color w:val="000000"/>
          <w:sz w:val="20"/>
          <w:szCs w:val="20"/>
        </w:rPr>
      </w:pPr>
      <w:r>
        <w:rPr>
          <w:color w:val="000000"/>
          <w:sz w:val="20"/>
          <w:szCs w:val="20"/>
        </w:rPr>
        <w:t>Signature and company stamp</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t>Notice: This vacancy will be advertised during three months maximum on Eures web. After that, we would be very grateful if you send us these following details we need according to the EC protocols:</w:t>
      </w:r>
    </w:p>
    <w:p>
      <w:pPr>
        <w:pStyle w:val="Normal"/>
        <w:pBdr/>
        <w:spacing w:lineRule="auto" w:line="360"/>
        <w:rPr>
          <w:color w:val="000000"/>
        </w:rPr>
      </w:pPr>
      <w:r>
        <w:rPr>
          <w:color w:val="000000"/>
        </w:rPr>
        <w:t>- Number of applications you have received</w:t>
      </w:r>
    </w:p>
    <w:p>
      <w:pPr>
        <w:pStyle w:val="Normal"/>
        <w:pBdr/>
        <w:spacing w:lineRule="auto" w:line="360"/>
        <w:rPr>
          <w:color w:val="000000"/>
        </w:rPr>
      </w:pPr>
      <w:r>
        <w:rPr>
          <w:color w:val="000000"/>
        </w:rPr>
        <w:t>- Number of applicants you have contracted</w:t>
      </w:r>
    </w:p>
    <w:p>
      <w:pPr>
        <w:pStyle w:val="Normal"/>
        <w:pBdr/>
        <w:spacing w:lineRule="auto" w:line="360"/>
        <w:rPr>
          <w:color w:val="000000"/>
        </w:rPr>
      </w:pPr>
      <w:r>
        <w:rPr>
          <w:color w:val="000000"/>
        </w:rPr>
        <w:t>- Countries they come from</w:t>
      </w:r>
    </w:p>
    <w:p>
      <w:pPr>
        <w:pStyle w:val="Normal"/>
        <w:pBdr/>
        <w:spacing w:lineRule="auto" w:line="360"/>
        <w:rPr>
          <w:color w:val="000000"/>
        </w:rPr>
      </w:pPr>
      <w:r>
        <w:rPr>
          <w:color w:val="000000"/>
        </w:rPr>
        <w:t>- Remarks</w:t>
      </w:r>
    </w:p>
    <w:p>
      <w:pPr>
        <w:pStyle w:val="Normal"/>
        <w:pBdr/>
        <w:spacing w:lineRule="auto" w:line="360"/>
        <w:rPr>
          <w:color w:val="000000"/>
        </w:rPr>
      </w:pPr>
      <w:r>
        <w:rPr>
          <w:color w:val="000000"/>
        </w:rPr>
      </w:r>
    </w:p>
    <w:p>
      <w:pPr>
        <w:pStyle w:val="Normal"/>
        <w:pBdr/>
        <w:spacing w:lineRule="auto" w:line="360"/>
        <w:rPr>
          <w:color w:val="000000"/>
        </w:rPr>
      </w:pPr>
      <w:r>
        <w:rPr>
          <w:color w:val="000000"/>
        </w:rPr>
        <w:t>Thanks for your help and trust</w:t>
      </w:r>
    </w:p>
    <w:p>
      <w:pPr>
        <w:pStyle w:val="Normal"/>
        <w:pBdr/>
        <w:spacing w:lineRule="auto" w:line="360"/>
        <w:rPr>
          <w:color w:val="000000"/>
        </w:rPr>
      </w:pPr>
      <w:r>
        <w:rPr>
          <w:color w:val="000000"/>
        </w:rPr>
      </w:r>
    </w:p>
    <w:p>
      <w:pPr>
        <w:pStyle w:val="Normal"/>
        <w:jc w:val="center"/>
        <w:rPr>
          <w:b/>
          <w:b/>
        </w:rPr>
      </w:pPr>
      <w:r>
        <w:rPr>
          <w:b/>
        </w:rPr>
        <w:t>Servei Xarxa EURES - Servei d'Ocupació de Catalunya</w:t>
      </w:r>
    </w:p>
    <w:p>
      <w:pPr>
        <w:pStyle w:val="Normal"/>
        <w:jc w:val="center"/>
        <w:rPr/>
      </w:pPr>
      <w:r>
        <w:rPr/>
        <w:t>Oficina Sepúlveda - c/ Sepúlveda, 156 1ª planta</w:t>
      </w:r>
    </w:p>
    <w:p>
      <w:pPr>
        <w:pStyle w:val="Normal"/>
        <w:jc w:val="center"/>
        <w:rPr>
          <w:i/>
          <w:i/>
        </w:rPr>
      </w:pPr>
      <w:r>
        <w:rPr/>
        <w:t xml:space="preserve">08011 Barcelona - </w:t>
      </w:r>
      <w:r>
        <w:rPr>
          <w:i/>
        </w:rPr>
        <w:t>t. 00 34 93 554 78 01</w:t>
      </w:r>
    </w:p>
    <w:p>
      <w:pPr>
        <w:pStyle w:val="Normal"/>
        <w:jc w:val="center"/>
        <w:rPr>
          <w:i/>
          <w:i/>
        </w:rPr>
      </w:pPr>
      <w:r>
        <w:rPr>
          <w:i/>
        </w:rPr>
        <w:t>00 34 93 554 78 02</w:t>
      </w:r>
    </w:p>
    <w:p>
      <w:pPr>
        <w:pStyle w:val="Normal"/>
        <w:jc w:val="center"/>
        <w:rPr>
          <w:i/>
          <w:i/>
        </w:rPr>
      </w:pPr>
      <w:r>
        <w:rPr>
          <w:i/>
        </w:rPr>
        <w:t>00 34 93 554 78 03</w:t>
      </w:r>
    </w:p>
    <w:p>
      <w:pPr>
        <w:pStyle w:val="Normal"/>
        <w:jc w:val="center"/>
        <w:rPr>
          <w:i/>
          <w:i/>
        </w:rPr>
      </w:pPr>
      <w:r>
        <w:rPr>
          <w:i/>
        </w:rPr>
      </w:r>
    </w:p>
    <w:p>
      <w:pPr>
        <w:pStyle w:val="Normal"/>
        <w:jc w:val="center"/>
        <w:rPr/>
      </w:pPr>
      <w:r>
        <w:rPr/>
      </w:r>
    </w:p>
    <w:sectPr>
      <w:headerReference w:type="default" r:id="rId4"/>
      <w:type w:val="nextPage"/>
      <w:pgSz w:w="11906" w:h="16838"/>
      <w:pgMar w:left="1701" w:right="1418" w:header="601" w:top="1985"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Comic Sans MS">
    <w:charset w:val="01"/>
    <w:family w:val="roman"/>
    <w:pitch w:val="variable"/>
  </w:font>
  <w:font w:name="Arial">
    <w:charset w:val="01"/>
    <w:family w:val="swiss"/>
    <w:pitch w:val="variable"/>
  </w:font>
  <w:font w:name="Wingdings 2">
    <w:charset w:val="02"/>
    <w:family w:val="auto"/>
    <w:pitch w:val="default"/>
  </w:font>
  <w:font w:name="OpenSymbol">
    <w:altName w:val="Arial Unicode MS"/>
    <w:charset w:val="01"/>
    <w:family w:val="auto"/>
    <w:pitch w:val="default"/>
  </w:font>
  <w:font w:name="Wingdings">
    <w:charset w:val="02"/>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24"/>
        <w:szCs w:val="24"/>
      </w:rPr>
    </w:pPr>
    <w:r>
      <w:rPr>
        <w:sz w:val="24"/>
        <w:szCs w:val="24"/>
      </w:rPr>
      <w:drawing>
        <wp:anchor behindDoc="1" distT="0" distB="0" distL="114300" distR="114300" simplePos="0" locked="0" layoutInCell="1" allowOverlap="1" relativeHeight="5">
          <wp:simplePos x="0" y="0"/>
          <wp:positionH relativeFrom="column">
            <wp:posOffset>-306070</wp:posOffset>
          </wp:positionH>
          <wp:positionV relativeFrom="paragraph">
            <wp:posOffset>635</wp:posOffset>
          </wp:positionV>
          <wp:extent cx="257175" cy="29527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57175" cy="295275"/>
                  </a:xfrm>
                  <a:prstGeom prst="rect">
                    <a:avLst/>
                  </a:prstGeom>
                </pic:spPr>
              </pic:pic>
            </a:graphicData>
          </a:graphic>
        </wp:anchor>
      </w:drawing>
      <w:drawing>
        <wp:anchor behindDoc="1" distT="0" distB="0" distL="0" distR="0" simplePos="0" locked="0" layoutInCell="1" allowOverlap="1" relativeHeight="9">
          <wp:simplePos x="0" y="0"/>
          <wp:positionH relativeFrom="column">
            <wp:posOffset>4862830</wp:posOffset>
          </wp:positionH>
          <wp:positionV relativeFrom="paragraph">
            <wp:posOffset>-15240</wp:posOffset>
          </wp:positionV>
          <wp:extent cx="711835" cy="82613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711835" cy="826135"/>
                  </a:xfrm>
                  <a:prstGeom prst="rect">
                    <a:avLst/>
                  </a:prstGeom>
                </pic:spPr>
              </pic:pic>
            </a:graphicData>
          </a:graphic>
        </wp:anchor>
      </w:drawing>
    </w:r>
    <w:r>
      <w:rPr>
        <w:sz w:val="24"/>
        <w:szCs w:val="24"/>
      </w:rPr>
      <w:t>Generalitat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t>Servei d’Ocupació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r>
  </w:p>
  <w:p>
    <w:pPr>
      <w:pStyle w:val="Normal"/>
      <w:pBdr/>
      <w:tabs>
        <w:tab w:val="clear" w:pos="720"/>
        <w:tab w:val="left" w:pos="5954" w:leader="none"/>
      </w:tabs>
      <w:rPr>
        <w:color w:val="000000"/>
      </w:rPr>
    </w:pPr>
    <w:r>
      <w:rPr>
        <w:b/>
        <w:color w:val="000000"/>
        <w:sz w:val="24"/>
        <w:szCs w:val="24"/>
      </w:rPr>
      <w:tab/>
    </w:r>
  </w:p>
  <w:p>
    <w:pPr>
      <w:pStyle w:val="Normal"/>
      <w:pBdr/>
      <w:tabs>
        <w:tab w:val="clear" w:pos="720"/>
        <w:tab w:val="center" w:pos="4153" w:leader="none"/>
        <w:tab w:val="right" w:pos="8306" w:leader="none"/>
      </w:tabs>
      <w:rPr>
        <w:color w:val="000000"/>
      </w:rPr>
    </w:pPr>
    <w:r>
      <w:rPr>
        <w:color w:val="000000"/>
      </w:rPr>
    </w:r>
  </w:p>
  <w:p>
    <w:pPr>
      <w:pStyle w:val="Normal"/>
      <w:pBdr/>
      <w:tabs>
        <w:tab w:val="clear" w:pos="720"/>
        <w:tab w:val="left" w:pos="6096" w:leader="none"/>
      </w:tabs>
      <w:rPr>
        <w:b/>
        <w:b/>
        <w:color w:val="000000"/>
        <w:sz w:val="24"/>
        <w:szCs w:val="24"/>
      </w:rPr>
    </w:pP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Arial" w:hAnsi="Arial" w:cs="Arial" w:hint="default"/>
        <w:sz w:val="21"/>
        <w:u w:val="none"/>
        <w:szCs w:val="20"/>
        <w:rFonts w:cs="Arial"/>
        <w:color w:val="383939"/>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a-ES" w:eastAsia="ca-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Arial" w:hAnsi="Arial" w:eastAsia="Arial" w:cs="Arial"/>
      <w:color w:val="auto"/>
      <w:kern w:val="0"/>
      <w:sz w:val="22"/>
      <w:szCs w:val="22"/>
      <w:lang w:val="ca-ES" w:eastAsia="ca-ES" w:bidi="ar-SA"/>
    </w:rPr>
  </w:style>
  <w:style w:type="paragraph" w:styleId="1">
    <w:name w:val="Heading 1"/>
    <w:basedOn w:val="Normal"/>
    <w:next w:val="Normal"/>
    <w:qFormat/>
    <w:pPr>
      <w:keepNext w:val="true"/>
      <w:ind w:left="2124" w:firstLine="707"/>
      <w:outlineLvl w:val="0"/>
    </w:pPr>
    <w:rPr>
      <w:sz w:val="28"/>
      <w:szCs w:val="28"/>
    </w:rPr>
  </w:style>
  <w:style w:type="paragraph" w:styleId="2">
    <w:name w:val="Heading 2"/>
    <w:basedOn w:val="Normal"/>
    <w:next w:val="Normal"/>
    <w:qFormat/>
    <w:pPr>
      <w:keepNext w:val="true"/>
      <w:jc w:val="both"/>
      <w:outlineLvl w:val="1"/>
    </w:pPr>
    <w:rPr>
      <w:sz w:val="28"/>
      <w:szCs w:val="28"/>
    </w:rPr>
  </w:style>
  <w:style w:type="paragraph" w:styleId="3">
    <w:name w:val="Heading 3"/>
    <w:basedOn w:val="Normal"/>
    <w:next w:val="Normal"/>
    <w:qFormat/>
    <w:pPr>
      <w:keepNext w:val="true"/>
      <w:jc w:val="both"/>
      <w:outlineLvl w:val="2"/>
    </w:pPr>
    <w:rPr>
      <w:b/>
      <w:sz w:val="24"/>
      <w:szCs w:val="24"/>
    </w:rPr>
  </w:style>
  <w:style w:type="paragraph" w:styleId="4">
    <w:name w:val="Heading 4"/>
    <w:basedOn w:val="Normal"/>
    <w:next w:val="Normal"/>
    <w:qFormat/>
    <w:pPr>
      <w:keepNext w:val="true"/>
      <w:jc w:val="both"/>
      <w:outlineLvl w:val="3"/>
    </w:pPr>
    <w:rPr>
      <w:b/>
      <w:sz w:val="28"/>
      <w:szCs w:val="28"/>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rFonts w:eastAsia="Arial" w:cs="Arial"/>
      <w:color w:val="383939"/>
      <w:sz w:val="21"/>
      <w:szCs w:val="20"/>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b/>
      <w:color w:val="0000FF"/>
      <w:sz w:val="24"/>
      <w:szCs w:val="24"/>
      <w:u w:val="single"/>
    </w:rPr>
  </w:style>
  <w:style w:type="character" w:styleId="Style8">
    <w:name w:val="Σύνδεσμος διαδικτύου"/>
    <w:rPr>
      <w:color w:val="000080"/>
      <w:u w:val="single"/>
      <w:lang w:val="zxx" w:eastAsia="zxx" w:bidi="zxx"/>
    </w:rPr>
  </w:style>
  <w:style w:type="character" w:styleId="ListLabel11">
    <w:name w:val="ListLabel 11"/>
    <w:qFormat/>
    <w:rPr>
      <w:color w:val="1155CC"/>
      <w:u w:val="single"/>
    </w:rPr>
  </w:style>
  <w:style w:type="paragraph" w:styleId="Style9">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Ευρετήριο"/>
    <w:basedOn w:val="Normal"/>
    <w:qFormat/>
    <w:pPr>
      <w:suppressLineNumbers/>
    </w:pPr>
    <w:rPr>
      <w:rFonts w:cs="Lohit Devanagari"/>
    </w:rPr>
  </w:style>
  <w:style w:type="paragraph" w:styleId="Style14">
    <w:name w:val="Title"/>
    <w:basedOn w:val="Normal"/>
    <w:next w:val="Normal"/>
    <w:qFormat/>
    <w:pPr>
      <w:keepNext w:val="true"/>
      <w:keepLines/>
      <w:spacing w:before="480" w:after="120"/>
    </w:pPr>
    <w:rPr>
      <w:b/>
      <w:sz w:val="72"/>
      <w:szCs w:val="72"/>
    </w:rPr>
  </w:style>
  <w:style w:type="paragraph" w:styleId="Style15">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6">
    <w:name w:val="Header"/>
    <w:basedOn w:val="Normal"/>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uropa.eu.int/eures" TargetMode="External"/><Relationship Id="rId3" Type="http://schemas.openxmlformats.org/officeDocument/2006/relationships/hyperlink" Target="mailto:cv@es.teleperformance.co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Application>LibreOffice/6.2.5.2$Linux_X86_64 LibreOffice_project/1ec314fa52f458adc18c4f025c545a4e8b22c159</Application>
  <Pages>4</Pages>
  <Words>641</Words>
  <Characters>3713</Characters>
  <CharactersWithSpaces>4281</CharactersWithSpaces>
  <Paragraphs>104</Paragraphs>
  <Company>CTTI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2021-07-23T10:20:00Z</dcterms:created>
  <dc:creator/>
  <dc:description/>
  <dc:language>el-GR</dc:language>
  <cp:lastModifiedBy/>
  <dcterms:modified xsi:type="dcterms:W3CDTF">2021-07-30T09:45:05Z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