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media/image2.png" ContentType="image/png"/>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pBdr/>
        <w:spacing w:lineRule="auto" w:line="276"/>
        <w:rPr/>
      </w:pPr>
      <w:r>
        <w:rPr/>
      </w:r>
    </w:p>
    <w:p>
      <w:pPr>
        <w:pStyle w:val="Normal"/>
        <w:widowControl w:val="false"/>
        <w:pBdr/>
        <w:spacing w:lineRule="auto" w:line="276"/>
        <w:rPr>
          <w:color w:val="000000"/>
        </w:rPr>
      </w:pPr>
      <w:r>
        <w:rPr>
          <w:color w:val="000000"/>
        </w:rPr>
      </w:r>
    </w:p>
    <w:tbl>
      <w:tblPr>
        <w:tblStyle w:val="a"/>
        <w:tblW w:w="3827" w:type="dxa"/>
        <w:jc w:val="left"/>
        <w:tblInd w:w="4503" w:type="dxa"/>
        <w:tblCellMar>
          <w:top w:w="0" w:type="dxa"/>
          <w:left w:w="108" w:type="dxa"/>
          <w:bottom w:w="0" w:type="dxa"/>
          <w:right w:w="108" w:type="dxa"/>
        </w:tblCellMar>
        <w:tblLook w:noVBand="1" w:val="0400" w:noHBand="0" w:lastColumn="0" w:firstColumn="0" w:lastRow="0" w:firstRow="0"/>
      </w:tblPr>
      <w:tblGrid>
        <w:gridCol w:w="3827"/>
      </w:tblGrid>
      <w:tr>
        <w:trPr/>
        <w:tc>
          <w:tcPr>
            <w:tcW w:w="3827"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360"/>
              <w:rPr>
                <w:rFonts w:ascii="Comic Sans MS" w:hAnsi="Comic Sans MS" w:eastAsia="Comic Sans MS" w:cs="Comic Sans MS"/>
                <w:color w:val="000000"/>
                <w:sz w:val="24"/>
                <w:szCs w:val="24"/>
              </w:rPr>
            </w:pPr>
            <w:r>
              <w:rPr>
                <w:color w:val="4F81BD"/>
              </w:rPr>
              <w:t xml:space="preserve">REF. EURES: </w:t>
            </w:r>
            <w:bookmarkStart w:id="0" w:name="gjdgxs"/>
            <w:bookmarkEnd w:id="0"/>
            <w:r>
              <w:rPr>
                <w:color w:val="4F81BD"/>
              </w:rPr>
              <w:t>     12856</w:t>
            </w:r>
          </w:p>
        </w:tc>
      </w:tr>
      <w:tr>
        <w:trPr/>
        <w:tc>
          <w:tcPr>
            <w:tcW w:w="3827"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360"/>
              <w:rPr>
                <w:rFonts w:ascii="Comic Sans MS" w:hAnsi="Comic Sans MS" w:eastAsia="Comic Sans MS" w:cs="Comic Sans MS"/>
                <w:color w:val="000000"/>
                <w:sz w:val="24"/>
                <w:szCs w:val="24"/>
              </w:rPr>
            </w:pPr>
            <w:r>
              <w:rPr>
                <w:color w:val="4F81BD"/>
              </w:rPr>
              <w:t xml:space="preserve">FECHA: </w:t>
            </w:r>
            <w:bookmarkStart w:id="1" w:name="30j0zll"/>
            <w:bookmarkEnd w:id="1"/>
            <w:r>
              <w:rPr>
                <w:color w:val="4F81BD"/>
              </w:rPr>
              <w:t>     23/07/2021</w:t>
            </w:r>
            <w:bookmarkStart w:id="2" w:name="_GoBack"/>
            <w:bookmarkEnd w:id="2"/>
          </w:p>
        </w:tc>
      </w:tr>
    </w:tbl>
    <w:p>
      <w:pPr>
        <w:pStyle w:val="Normal"/>
        <w:pBdr/>
        <w:spacing w:lineRule="auto" w:line="360"/>
        <w:jc w:val="center"/>
        <w:rPr>
          <w:b/>
          <w:b/>
          <w:color w:val="000000"/>
          <w:sz w:val="28"/>
          <w:szCs w:val="28"/>
        </w:rPr>
      </w:pPr>
      <w:r>
        <w:rPr>
          <w:b/>
          <w:color w:val="000000"/>
          <w:sz w:val="28"/>
          <w:szCs w:val="28"/>
        </w:rPr>
      </w:r>
    </w:p>
    <w:p>
      <w:pPr>
        <w:pStyle w:val="Normal"/>
        <w:pBdr/>
        <w:spacing w:lineRule="auto" w:line="360"/>
        <w:jc w:val="center"/>
        <w:rPr>
          <w:b/>
          <w:b/>
          <w:color w:val="000000"/>
          <w:sz w:val="28"/>
          <w:szCs w:val="28"/>
        </w:rPr>
      </w:pPr>
      <w:r>
        <w:rPr>
          <w:b/>
          <w:color w:val="000000"/>
          <w:sz w:val="28"/>
          <w:szCs w:val="28"/>
        </w:rPr>
        <w:t>EURES VACANCY</w:t>
      </w:r>
    </w:p>
    <w:p>
      <w:pPr>
        <w:pStyle w:val="Normal"/>
        <w:pBdr/>
        <w:spacing w:lineRule="auto" w:line="360"/>
        <w:jc w:val="center"/>
        <w:rPr/>
      </w:pPr>
      <w:hyperlink r:id="rId2">
        <w:r>
          <w:rPr>
            <w:rStyle w:val="ListLabel28"/>
            <w:b/>
            <w:color w:val="0000FF"/>
            <w:sz w:val="24"/>
            <w:szCs w:val="24"/>
            <w:u w:val="single"/>
          </w:rPr>
          <w:t>http://europa.eu.int/eures</w:t>
        </w:r>
      </w:hyperlink>
    </w:p>
    <w:p>
      <w:pPr>
        <w:pStyle w:val="Normal"/>
        <w:pBdr/>
        <w:spacing w:lineRule="auto" w:line="360"/>
        <w:jc w:val="center"/>
        <w:rPr>
          <w:color w:val="000000"/>
          <w:sz w:val="20"/>
          <w:szCs w:val="20"/>
        </w:rPr>
      </w:pPr>
      <w:r>
        <w:rPr>
          <w:color w:val="000000"/>
          <w:sz w:val="20"/>
          <w:szCs w:val="20"/>
        </w:rPr>
        <w:t>(It is necessary to fill in all the fields)</w:t>
      </w:r>
    </w:p>
    <w:p>
      <w:pPr>
        <w:pStyle w:val="Normal"/>
        <w:pBdr/>
        <w:spacing w:lineRule="auto" w:line="360"/>
        <w:rPr>
          <w:b/>
          <w:b/>
          <w:color w:val="000000"/>
        </w:rPr>
      </w:pPr>
      <w:r>
        <w:rPr>
          <w:b/>
          <w:color w:val="000000"/>
        </w:rPr>
      </w:r>
    </w:p>
    <w:p>
      <w:pPr>
        <w:pStyle w:val="Normal"/>
        <w:pBdr/>
        <w:spacing w:lineRule="auto" w:line="360"/>
        <w:rPr>
          <w:b/>
          <w:b/>
          <w:color w:val="000000"/>
        </w:rPr>
      </w:pPr>
      <w:r>
        <w:rPr>
          <w:b/>
          <w:color w:val="000000"/>
        </w:rPr>
        <w:t>EMPLOYER DETAILS</w:t>
      </w:r>
    </w:p>
    <w:p>
      <w:pPr>
        <w:pStyle w:val="Normal"/>
        <w:pBdr/>
        <w:spacing w:lineRule="auto" w:line="360"/>
        <w:rPr>
          <w:color w:val="000000"/>
        </w:rPr>
      </w:pPr>
      <w:r>
        <w:rPr>
          <w:color w:val="000000"/>
        </w:rPr>
      </w:r>
    </w:p>
    <w:p>
      <w:pPr>
        <w:pStyle w:val="Normal"/>
        <w:pBdr/>
        <w:spacing w:lineRule="auto" w:line="360"/>
        <w:rPr>
          <w:color w:val="000000"/>
        </w:rPr>
      </w:pPr>
      <w:r>
        <w:rPr>
          <w:color w:val="000000"/>
        </w:rPr>
        <w:t xml:space="preserve">CONTACT PERSON: </w:t>
      </w:r>
      <w:r>
        <w:rPr/>
        <w:t>Briceida Fernandez</w:t>
      </w:r>
    </w:p>
    <w:p>
      <w:pPr>
        <w:pStyle w:val="Normal"/>
        <w:pBdr/>
        <w:spacing w:lineRule="auto" w:line="360"/>
        <w:rPr>
          <w:color w:val="000000"/>
        </w:rPr>
      </w:pPr>
      <w:r>
        <w:rPr>
          <w:color w:val="000000"/>
        </w:rPr>
        <w:t xml:space="preserve">NAME OF COMPANY: </w:t>
      </w:r>
      <w:bookmarkStart w:id="3" w:name="3znysh7"/>
      <w:bookmarkEnd w:id="3"/>
      <w:r>
        <w:rPr>
          <w:color w:val="000000"/>
        </w:rPr>
        <w:t>Teleperformance Spain</w:t>
      </w:r>
    </w:p>
    <w:p>
      <w:pPr>
        <w:pStyle w:val="Normal"/>
        <w:pBdr/>
        <w:spacing w:lineRule="auto" w:line="360"/>
        <w:rPr>
          <w:color w:val="000000"/>
        </w:rPr>
      </w:pPr>
      <w:r>
        <w:rPr>
          <w:color w:val="000000"/>
        </w:rPr>
        <w:t xml:space="preserve">SOCIAL SECURITY NUMBER: </w:t>
      </w:r>
      <w:bookmarkStart w:id="4" w:name="2et92p0"/>
      <w:bookmarkEnd w:id="4"/>
      <w:r>
        <w:rPr>
          <w:color w:val="000000"/>
        </w:rPr>
        <w:t>08048695335</w:t>
      </w:r>
    </w:p>
    <w:p>
      <w:pPr>
        <w:pStyle w:val="Normal"/>
        <w:pBdr/>
        <w:spacing w:lineRule="auto" w:line="360"/>
        <w:rPr>
          <w:color w:val="000000"/>
        </w:rPr>
      </w:pPr>
      <w:r>
        <w:rPr>
          <w:color w:val="000000"/>
        </w:rPr>
        <w:t xml:space="preserve">NIF: </w:t>
      </w:r>
      <w:bookmarkStart w:id="5" w:name="tyjcwt"/>
      <w:bookmarkEnd w:id="5"/>
      <w:r>
        <w:rPr>
          <w:color w:val="000000"/>
        </w:rPr>
        <w:t>A78915394</w:t>
      </w:r>
    </w:p>
    <w:p>
      <w:pPr>
        <w:pStyle w:val="Normal"/>
        <w:pBdr/>
        <w:spacing w:lineRule="auto" w:line="360"/>
        <w:rPr>
          <w:color w:val="000000"/>
        </w:rPr>
      </w:pPr>
      <w:r>
        <w:rPr>
          <w:color w:val="000000"/>
        </w:rPr>
        <w:t xml:space="preserve">ADDRESS: </w:t>
      </w:r>
      <w:bookmarkStart w:id="6" w:name="3dy6vkm"/>
      <w:bookmarkEnd w:id="6"/>
      <w:r>
        <w:rPr>
          <w:color w:val="000000"/>
        </w:rPr>
        <w:t>Moll de Barcelona 26, WTC planta 3</w:t>
      </w:r>
    </w:p>
    <w:p>
      <w:pPr>
        <w:pStyle w:val="Normal"/>
        <w:pBdr/>
        <w:spacing w:lineRule="auto" w:line="360"/>
        <w:rPr>
          <w:color w:val="000000"/>
        </w:rPr>
      </w:pPr>
      <w:r>
        <w:rPr>
          <w:color w:val="000000"/>
        </w:rPr>
        <w:t xml:space="preserve">POSTAL CODE: </w:t>
      </w:r>
      <w:bookmarkStart w:id="7" w:name="1t3h5sf"/>
      <w:bookmarkEnd w:id="7"/>
      <w:r>
        <w:rPr>
          <w:color w:val="000000"/>
        </w:rPr>
        <w:t>08039</w:t>
      </w:r>
    </w:p>
    <w:p>
      <w:pPr>
        <w:pStyle w:val="Normal"/>
        <w:pBdr/>
        <w:spacing w:lineRule="auto" w:line="360"/>
        <w:rPr>
          <w:color w:val="000000"/>
        </w:rPr>
      </w:pPr>
      <w:r>
        <w:rPr>
          <w:color w:val="000000"/>
        </w:rPr>
        <w:t xml:space="preserve">TOWN AND COUNTRY: </w:t>
      </w:r>
      <w:bookmarkStart w:id="8" w:name="4d34og8"/>
      <w:bookmarkEnd w:id="8"/>
      <w:r>
        <w:rPr>
          <w:color w:val="000000"/>
        </w:rPr>
        <w:t>Barcelona, Spain</w:t>
      </w:r>
    </w:p>
    <w:p>
      <w:pPr>
        <w:pStyle w:val="Normal"/>
        <w:pBdr/>
        <w:spacing w:lineRule="auto" w:line="360"/>
        <w:rPr>
          <w:color w:val="000000"/>
        </w:rPr>
      </w:pPr>
      <w:r>
        <w:rPr>
          <w:color w:val="000000"/>
        </w:rPr>
        <w:t xml:space="preserve">PHONE: </w:t>
      </w:r>
      <w:bookmarkStart w:id="9" w:name="2s8eyo1"/>
      <w:bookmarkEnd w:id="9"/>
      <w:r>
        <w:rPr>
          <w:color w:val="000000"/>
        </w:rPr>
        <w:t>911 12 03 53</w:t>
        <w:tab/>
        <w:tab/>
        <w:tab/>
        <w:tab/>
        <w:tab/>
        <w:t xml:space="preserve">FAX: </w:t>
      </w:r>
      <w:bookmarkStart w:id="10" w:name="17dp8vu"/>
      <w:bookmarkEnd w:id="10"/>
      <w:r>
        <w:rPr>
          <w:color w:val="000000"/>
        </w:rPr>
        <w:t>     </w:t>
      </w:r>
    </w:p>
    <w:p>
      <w:pPr>
        <w:pStyle w:val="Normal"/>
        <w:pBdr/>
        <w:spacing w:lineRule="auto" w:line="360"/>
        <w:rPr>
          <w:color w:val="000000"/>
        </w:rPr>
      </w:pPr>
      <w:r>
        <w:rPr>
          <w:color w:val="000000"/>
        </w:rPr>
        <w:t xml:space="preserve">MOBILE: </w:t>
      </w:r>
      <w:bookmarkStart w:id="11" w:name="3rdcrjn"/>
      <w:bookmarkEnd w:id="11"/>
      <w:r>
        <w:rPr>
          <w:color w:val="000000"/>
        </w:rPr>
        <w:t>     </w:t>
      </w:r>
    </w:p>
    <w:p>
      <w:pPr>
        <w:pStyle w:val="Normal"/>
        <w:pBdr/>
        <w:spacing w:lineRule="auto" w:line="360"/>
        <w:rPr>
          <w:color w:val="000000"/>
        </w:rPr>
      </w:pPr>
      <w:r>
        <w:rPr>
          <w:color w:val="000000"/>
        </w:rPr>
        <w:t>E-MAIL:</w:t>
      </w:r>
      <w:bookmarkStart w:id="12" w:name="26in1rg"/>
      <w:bookmarkEnd w:id="12"/>
      <w:r>
        <w:rPr>
          <w:color w:val="000000"/>
        </w:rPr>
        <w:t xml:space="preserve"> </w:t>
      </w:r>
      <w:r>
        <w:rPr/>
        <w:t>briceida.fernandez</w:t>
      </w:r>
      <w:r>
        <w:rPr>
          <w:color w:val="000000"/>
        </w:rPr>
        <w:t>@</w:t>
      </w:r>
      <w:r>
        <w:rPr/>
        <w:t>es.teleperformance.es</w:t>
      </w:r>
    </w:p>
    <w:p>
      <w:pPr>
        <w:pStyle w:val="Normal"/>
        <w:pBdr/>
        <w:spacing w:lineRule="auto" w:line="360"/>
        <w:rPr>
          <w:color w:val="000000"/>
        </w:rPr>
      </w:pPr>
      <w:r>
        <w:rPr>
          <w:color w:val="000000"/>
        </w:rPr>
        <w:t xml:space="preserve">WEB: </w:t>
      </w:r>
      <w:bookmarkStart w:id="13" w:name="lnxbz9"/>
      <w:bookmarkEnd w:id="13"/>
      <w:r>
        <w:rPr>
          <w:color w:val="000000"/>
        </w:rPr>
        <w:t>https://www.teleperformance.com/es-es</w:t>
      </w:r>
    </w:p>
    <w:p>
      <w:pPr>
        <w:pStyle w:val="Normal"/>
        <w:pBdr/>
        <w:spacing w:lineRule="auto" w:line="360"/>
        <w:rPr>
          <w:color w:val="000000"/>
        </w:rPr>
      </w:pPr>
      <w:r>
        <w:rPr>
          <w:color w:val="000000"/>
        </w:rPr>
        <w:t xml:space="preserve">ECONOMIC ACTIVITY: </w:t>
      </w:r>
      <w:bookmarkStart w:id="14" w:name="35nkun2"/>
      <w:bookmarkEnd w:id="14"/>
      <w:r>
        <w:rPr>
          <w:color w:val="000000"/>
        </w:rPr>
        <w:t>     </w:t>
      </w:r>
    </w:p>
    <w:p>
      <w:pPr>
        <w:pStyle w:val="Normal"/>
        <w:pBdr/>
        <w:spacing w:lineRule="auto" w:line="360"/>
        <w:rPr>
          <w:color w:val="000000"/>
        </w:rPr>
      </w:pPr>
      <w:r>
        <w:rPr>
          <w:color w:val="000000"/>
        </w:rPr>
        <w:t xml:space="preserve">EMPLOYEES NUMBER: </w:t>
      </w:r>
      <w:bookmarkStart w:id="15" w:name="1ksv4uv"/>
      <w:bookmarkEnd w:id="15"/>
      <w:r>
        <w:rPr>
          <w:color w:val="000000"/>
        </w:rPr>
        <w:t>     </w:t>
      </w:r>
    </w:p>
    <w:p>
      <w:pPr>
        <w:pStyle w:val="Normal"/>
        <w:pBdr/>
        <w:spacing w:lineRule="auto" w:line="360"/>
        <w:rPr>
          <w:color w:val="000000"/>
        </w:rPr>
      </w:pPr>
      <w:r>
        <w:rPr>
          <w:color w:val="000000"/>
        </w:rPr>
      </w:r>
    </w:p>
    <w:p>
      <w:pPr>
        <w:pStyle w:val="Normal"/>
        <w:pBdr/>
        <w:spacing w:lineRule="auto" w:line="360"/>
        <w:rPr>
          <w:b/>
          <w:b/>
          <w:color w:val="000000"/>
        </w:rPr>
      </w:pPr>
      <w:r>
        <w:rPr>
          <w:b/>
          <w:color w:val="000000"/>
        </w:rPr>
        <w:t xml:space="preserve">PLACE OF WORK: </w:t>
      </w:r>
      <w:bookmarkStart w:id="16" w:name="44sinio"/>
      <w:bookmarkEnd w:id="16"/>
      <w:r>
        <w:rPr>
          <w:b/>
          <w:color w:val="000000"/>
        </w:rPr>
        <w:t>Barcelona</w:t>
      </w:r>
    </w:p>
    <w:p>
      <w:pPr>
        <w:pStyle w:val="Normal"/>
        <w:pBdr/>
        <w:spacing w:lineRule="auto" w:line="360"/>
        <w:rPr>
          <w:color w:val="000000"/>
        </w:rPr>
      </w:pPr>
      <w:r>
        <w:rPr>
          <w:color w:val="000000"/>
        </w:rPr>
        <w:t>NAME:</w:t>
      </w:r>
      <w:bookmarkStart w:id="17" w:name="2jxsxqh"/>
      <w:bookmarkEnd w:id="17"/>
      <w:r>
        <w:rPr>
          <w:color w:val="000000"/>
        </w:rPr>
        <w:t xml:space="preserve"> </w:t>
      </w:r>
      <w:r>
        <w:rPr/>
        <w:t>English speaking Risk Specialist</w:t>
      </w:r>
    </w:p>
    <w:p>
      <w:pPr>
        <w:pStyle w:val="Normal"/>
        <w:pBdr/>
        <w:shd w:val="clear" w:color="auto" w:fill="FFFFFF"/>
        <w:spacing w:lineRule="auto" w:line="360"/>
        <w:rPr>
          <w:color w:val="515353"/>
          <w:sz w:val="21"/>
          <w:szCs w:val="21"/>
        </w:rPr>
      </w:pPr>
      <w:r>
        <w:rPr/>
        <w:t xml:space="preserve">DUTIES: </w:t>
      </w:r>
    </w:p>
    <w:p>
      <w:pPr>
        <w:pStyle w:val="Normal"/>
        <w:pBdr/>
        <w:shd w:val="clear" w:color="auto" w:fill="FFFFFF"/>
        <w:spacing w:lineRule="auto" w:line="360" w:before="200" w:after="0"/>
        <w:jc w:val="both"/>
        <w:rPr>
          <w:color w:val="515353"/>
          <w:sz w:val="21"/>
          <w:szCs w:val="21"/>
        </w:rPr>
      </w:pPr>
      <w:r>
        <w:rPr>
          <w:color w:val="515353"/>
          <w:sz w:val="21"/>
          <w:szCs w:val="21"/>
        </w:rPr>
        <w:t>Teleperformance is a worldwide leader in customer experience management and contact centre business process outsourcing. Our company employs around 300.000 people working in over 265 dialects and languages, in 80 countries, operating across all business sectors and all continents on behalf of major international companies.</w:t>
      </w:r>
    </w:p>
    <w:p>
      <w:pPr>
        <w:pStyle w:val="Normal"/>
        <w:pBdr/>
        <w:shd w:val="clear" w:color="auto" w:fill="FFFFFF"/>
        <w:spacing w:lineRule="auto" w:line="360" w:before="200" w:after="0"/>
        <w:jc w:val="both"/>
        <w:rPr>
          <w:color w:val="515353"/>
          <w:sz w:val="21"/>
          <w:szCs w:val="21"/>
        </w:rPr>
      </w:pPr>
      <w:r>
        <w:rPr>
          <w:color w:val="515353"/>
          <w:sz w:val="21"/>
          <w:szCs w:val="21"/>
        </w:rPr>
        <w:t>Teleperformance Spain, with more than 4,700 employees in 10 sites (certified with Great Place to Work, AENOR and Top Employer), is looking for a group of highly-skilled professionals.</w:t>
      </w:r>
    </w:p>
    <w:p>
      <w:pPr>
        <w:pStyle w:val="Normal"/>
        <w:pBdr/>
        <w:shd w:val="clear" w:color="auto" w:fill="FFFFFF"/>
        <w:spacing w:lineRule="auto" w:line="360" w:before="200" w:after="0"/>
        <w:jc w:val="both"/>
        <w:rPr>
          <w:color w:val="515353"/>
          <w:sz w:val="21"/>
          <w:szCs w:val="21"/>
        </w:rPr>
      </w:pPr>
      <w:r>
        <w:rPr>
          <w:color w:val="515353"/>
          <w:sz w:val="21"/>
          <w:szCs w:val="21"/>
        </w:rPr>
        <w:t>As the foundation of the Risk Team, risk specialists help protect our users, and their customers from a wide range of risks that come with navigating the world of payments. On a given day, each Specialist reviews businesses who either wish to use or are currently using the platform. While doing so, the reviewer verifies and validates information provided by the merchant. A standard check will compare specific details from the account application against supporting documentation such as a website, document scans, or internal/external databases. The reviewer will be evaluating merchants for potential risks they may present to . This can take the form of supportability, KYC, credit, or fraud.</w:t>
      </w:r>
    </w:p>
    <w:p>
      <w:pPr>
        <w:pStyle w:val="Normal"/>
        <w:pBdr/>
        <w:shd w:val="clear" w:color="auto" w:fill="FFFFFF"/>
        <w:spacing w:lineRule="auto" w:line="360" w:before="200" w:after="0"/>
        <w:jc w:val="both"/>
        <w:rPr>
          <w:color w:val="515353"/>
          <w:sz w:val="21"/>
          <w:szCs w:val="21"/>
        </w:rPr>
      </w:pPr>
      <w:r>
        <w:rPr>
          <w:color w:val="515353"/>
          <w:sz w:val="21"/>
          <w:szCs w:val="21"/>
        </w:rPr>
        <w:t>They will make decisions on a daily basis that have wide-ranging impacts to financial losses, user experience, or financial partner obligations.</w:t>
      </w:r>
    </w:p>
    <w:p>
      <w:pPr>
        <w:pStyle w:val="Normal"/>
        <w:pBdr/>
        <w:shd w:val="clear" w:color="auto" w:fill="FFFFFF"/>
        <w:spacing w:lineRule="auto" w:line="360" w:before="200" w:after="0"/>
        <w:jc w:val="both"/>
        <w:rPr>
          <w:color w:val="515353"/>
          <w:sz w:val="21"/>
          <w:szCs w:val="21"/>
        </w:rPr>
      </w:pPr>
      <w:r>
        <w:rPr>
          <w:color w:val="515353"/>
          <w:sz w:val="21"/>
          <w:szCs w:val="21"/>
        </w:rPr>
        <w:t>There are four functional teams that may work with our Risk Team. Each team has different tasks and requirements for its specialists.</w:t>
      </w:r>
    </w:p>
    <w:p>
      <w:pPr>
        <w:pStyle w:val="Normal"/>
        <w:pBdr/>
        <w:spacing w:lineRule="auto" w:line="360" w:before="200" w:after="0"/>
        <w:jc w:val="both"/>
        <w:rPr>
          <w:b/>
          <w:b/>
          <w:color w:val="515353"/>
          <w:sz w:val="21"/>
          <w:szCs w:val="21"/>
        </w:rPr>
      </w:pPr>
      <w:r>
        <w:rPr>
          <w:b/>
          <w:color w:val="515353"/>
          <w:sz w:val="21"/>
          <w:szCs w:val="21"/>
        </w:rPr>
        <w:t>Responsibilities:</w:t>
      </w:r>
    </w:p>
    <w:p>
      <w:pPr>
        <w:pStyle w:val="Normal"/>
        <w:pBdr/>
        <w:spacing w:lineRule="auto" w:line="360"/>
        <w:jc w:val="both"/>
        <w:rPr>
          <w:color w:val="515353"/>
          <w:sz w:val="21"/>
          <w:szCs w:val="21"/>
        </w:rPr>
      </w:pPr>
      <w:r>
        <w:rPr>
          <w:color w:val="515353"/>
          <w:sz w:val="21"/>
          <w:szCs w:val="21"/>
        </w:rPr>
      </w:r>
    </w:p>
    <w:p>
      <w:pPr>
        <w:pStyle w:val="Normal"/>
        <w:numPr>
          <w:ilvl w:val="0"/>
          <w:numId w:val="3"/>
        </w:numPr>
        <w:pBdr/>
        <w:spacing w:lineRule="auto" w:line="360"/>
        <w:jc w:val="both"/>
        <w:rPr>
          <w:color w:val="515353"/>
          <w:sz w:val="21"/>
          <w:szCs w:val="21"/>
        </w:rPr>
      </w:pPr>
      <w:r>
        <w:rPr>
          <w:color w:val="515353"/>
          <w:sz w:val="21"/>
          <w:szCs w:val="21"/>
        </w:rPr>
        <w:t>Verify all required details have been submitted with application for processing.</w:t>
      </w:r>
    </w:p>
    <w:p>
      <w:pPr>
        <w:pStyle w:val="Normal"/>
        <w:numPr>
          <w:ilvl w:val="0"/>
          <w:numId w:val="3"/>
        </w:numPr>
        <w:pBdr/>
        <w:spacing w:lineRule="auto" w:line="360"/>
        <w:jc w:val="both"/>
        <w:rPr>
          <w:color w:val="515353"/>
          <w:sz w:val="21"/>
          <w:szCs w:val="21"/>
        </w:rPr>
      </w:pPr>
      <w:r>
        <w:rPr>
          <w:color w:val="515353"/>
          <w:sz w:val="21"/>
          <w:szCs w:val="21"/>
        </w:rPr>
        <w:t>Examine and validate the identity of the merchant to ensure the information submitted is valid.</w:t>
      </w:r>
    </w:p>
    <w:p>
      <w:pPr>
        <w:pStyle w:val="Normal"/>
        <w:numPr>
          <w:ilvl w:val="0"/>
          <w:numId w:val="3"/>
        </w:numPr>
        <w:pBdr/>
        <w:spacing w:lineRule="auto" w:line="360"/>
        <w:jc w:val="both"/>
        <w:rPr>
          <w:color w:val="515353"/>
          <w:sz w:val="21"/>
          <w:szCs w:val="21"/>
        </w:rPr>
      </w:pPr>
      <w:r>
        <w:rPr>
          <w:color w:val="515353"/>
          <w:sz w:val="21"/>
          <w:szCs w:val="21"/>
        </w:rPr>
        <w:t>Perform checks in internal and external databases to verify information provided and confirm supportability of the merchant.</w:t>
      </w:r>
    </w:p>
    <w:p>
      <w:pPr>
        <w:pStyle w:val="Normal"/>
        <w:numPr>
          <w:ilvl w:val="0"/>
          <w:numId w:val="3"/>
        </w:numPr>
        <w:pBdr/>
        <w:spacing w:lineRule="auto" w:line="360"/>
        <w:jc w:val="both"/>
        <w:rPr>
          <w:color w:val="515353"/>
          <w:sz w:val="21"/>
          <w:szCs w:val="21"/>
        </w:rPr>
      </w:pPr>
      <w:r>
        <w:rPr>
          <w:color w:val="515353"/>
          <w:sz w:val="21"/>
          <w:szCs w:val="21"/>
        </w:rPr>
        <w:t>Identify and document inaccuracies which raise red flags that require intervention and follow up with the merchant.</w:t>
      </w:r>
    </w:p>
    <w:p>
      <w:pPr>
        <w:pStyle w:val="Normal"/>
        <w:numPr>
          <w:ilvl w:val="0"/>
          <w:numId w:val="3"/>
        </w:numPr>
        <w:pBdr/>
        <w:spacing w:lineRule="auto" w:line="360"/>
        <w:jc w:val="both"/>
        <w:rPr>
          <w:color w:val="515353"/>
          <w:sz w:val="21"/>
          <w:szCs w:val="21"/>
        </w:rPr>
      </w:pPr>
      <w:r>
        <w:rPr>
          <w:color w:val="515353"/>
          <w:sz w:val="21"/>
          <w:szCs w:val="21"/>
        </w:rPr>
        <w:t>Investigate and compare the items sold on the merchant’s website to information provided on the</w:t>
      </w:r>
    </w:p>
    <w:p>
      <w:pPr>
        <w:pStyle w:val="Normal"/>
        <w:numPr>
          <w:ilvl w:val="0"/>
          <w:numId w:val="3"/>
        </w:numPr>
        <w:pBdr/>
        <w:spacing w:lineRule="auto" w:line="360"/>
        <w:jc w:val="both"/>
        <w:rPr>
          <w:color w:val="515353"/>
          <w:sz w:val="21"/>
          <w:szCs w:val="21"/>
        </w:rPr>
      </w:pPr>
      <w:r>
        <w:rPr>
          <w:color w:val="515353"/>
          <w:sz w:val="21"/>
          <w:szCs w:val="21"/>
        </w:rPr>
        <w:t>Product description, merchant industry, and charges.</w:t>
      </w:r>
    </w:p>
    <w:p>
      <w:pPr>
        <w:pStyle w:val="Normal"/>
        <w:numPr>
          <w:ilvl w:val="0"/>
          <w:numId w:val="3"/>
        </w:numPr>
        <w:pBdr/>
        <w:spacing w:lineRule="auto" w:line="360"/>
        <w:jc w:val="both"/>
        <w:rPr>
          <w:color w:val="515353"/>
          <w:sz w:val="21"/>
          <w:szCs w:val="21"/>
        </w:rPr>
      </w:pPr>
      <w:r>
        <w:rPr>
          <w:color w:val="515353"/>
          <w:sz w:val="21"/>
          <w:szCs w:val="21"/>
        </w:rPr>
        <w:t>Reference an internal supportability list provided by , and judge whether the merchant is in compliance with our clients guidelines. Ensure no items being sold on the merchant's site violate these guidelines.</w:t>
      </w:r>
    </w:p>
    <w:p>
      <w:pPr>
        <w:pStyle w:val="Normal"/>
        <w:numPr>
          <w:ilvl w:val="0"/>
          <w:numId w:val="3"/>
        </w:numPr>
        <w:pBdr/>
        <w:spacing w:lineRule="auto" w:line="360"/>
        <w:jc w:val="both"/>
        <w:rPr>
          <w:color w:val="515353"/>
          <w:sz w:val="21"/>
          <w:szCs w:val="21"/>
        </w:rPr>
      </w:pPr>
      <w:r>
        <w:rPr>
          <w:color w:val="515353"/>
          <w:sz w:val="21"/>
          <w:szCs w:val="21"/>
        </w:rPr>
        <w:t>Based on the merchant's website, categorize the business using a list of guidelines.</w:t>
      </w:r>
    </w:p>
    <w:p>
      <w:pPr>
        <w:pStyle w:val="Normal"/>
        <w:numPr>
          <w:ilvl w:val="0"/>
          <w:numId w:val="3"/>
        </w:numPr>
        <w:pBdr/>
        <w:spacing w:lineRule="auto" w:line="360"/>
        <w:jc w:val="both"/>
        <w:rPr>
          <w:color w:val="515353"/>
          <w:sz w:val="21"/>
          <w:szCs w:val="21"/>
        </w:rPr>
      </w:pPr>
      <w:r>
        <w:rPr>
          <w:color w:val="515353"/>
          <w:sz w:val="21"/>
          <w:szCs w:val="21"/>
        </w:rPr>
        <w:t>Identify businesses as supportable, prohibited, or in need of small changes to their business model.</w:t>
      </w:r>
    </w:p>
    <w:p>
      <w:pPr>
        <w:pStyle w:val="Normal"/>
        <w:pBdr/>
        <w:spacing w:lineRule="auto" w:line="360"/>
        <w:jc w:val="both"/>
        <w:rPr>
          <w:color w:val="515353"/>
          <w:sz w:val="21"/>
          <w:szCs w:val="21"/>
        </w:rPr>
      </w:pPr>
      <w:r>
        <w:rPr>
          <w:color w:val="515353"/>
          <w:sz w:val="21"/>
          <w:szCs w:val="21"/>
        </w:rPr>
      </w:r>
    </w:p>
    <w:p>
      <w:pPr>
        <w:pStyle w:val="Normal"/>
        <w:pBdr/>
        <w:spacing w:lineRule="auto" w:line="360"/>
        <w:rPr/>
      </w:pPr>
      <w:r>
        <w:rPr/>
      </w:r>
    </w:p>
    <w:p>
      <w:pPr>
        <w:pStyle w:val="Normal"/>
        <w:pBdr/>
        <w:spacing w:lineRule="auto" w:line="360"/>
        <w:rPr>
          <w:color w:val="000000"/>
        </w:rPr>
      </w:pPr>
      <w:r>
        <w:rPr>
          <w:color w:val="000000"/>
        </w:rPr>
        <w:t>NUMBER OF POSTS:</w:t>
      </w:r>
      <w:bookmarkStart w:id="18" w:name="z337ya"/>
      <w:bookmarkEnd w:id="18"/>
      <w:r>
        <w:rPr>
          <w:color w:val="000000"/>
        </w:rPr>
        <w:t xml:space="preserve"> </w:t>
      </w:r>
      <w:r>
        <w:rPr/>
        <w:t>19</w:t>
      </w:r>
    </w:p>
    <w:p>
      <w:pPr>
        <w:pStyle w:val="Normal"/>
        <w:pBdr/>
        <w:spacing w:lineRule="auto" w:line="360"/>
        <w:rPr>
          <w:color w:val="000000"/>
        </w:rPr>
      </w:pPr>
      <w:r>
        <w:rPr>
          <w:color w:val="000000"/>
        </w:rPr>
      </w:r>
    </w:p>
    <w:p>
      <w:pPr>
        <w:pStyle w:val="Normal"/>
        <w:pBdr/>
        <w:spacing w:lineRule="auto" w:line="360"/>
        <w:rPr>
          <w:color w:val="000000"/>
        </w:rPr>
      </w:pPr>
      <w:r>
        <w:rPr>
          <w:color w:val="000000"/>
        </w:rPr>
        <w:t xml:space="preserve">PROFILE OF EMPLOYEE: </w:t>
      </w:r>
    </w:p>
    <w:p>
      <w:pPr>
        <w:pStyle w:val="Normal"/>
        <w:pBdr/>
        <w:shd w:val="clear" w:color="auto" w:fill="FFFFFF"/>
        <w:spacing w:lineRule="auto" w:line="360"/>
        <w:rPr>
          <w:b/>
          <w:b/>
          <w:color w:val="515353"/>
          <w:sz w:val="21"/>
          <w:szCs w:val="21"/>
        </w:rPr>
      </w:pPr>
      <w:r>
        <w:rPr>
          <w:b/>
          <w:color w:val="515353"/>
          <w:sz w:val="21"/>
          <w:szCs w:val="21"/>
        </w:rPr>
      </w:r>
    </w:p>
    <w:p>
      <w:pPr>
        <w:pStyle w:val="Normal"/>
        <w:pBdr/>
        <w:shd w:val="clear" w:color="auto" w:fill="FFFFFF"/>
        <w:spacing w:lineRule="auto" w:line="360"/>
        <w:rPr>
          <w:b/>
          <w:b/>
          <w:color w:val="515353"/>
          <w:sz w:val="21"/>
          <w:szCs w:val="21"/>
        </w:rPr>
      </w:pPr>
      <w:r>
        <w:rPr>
          <w:b/>
          <w:color w:val="515353"/>
          <w:sz w:val="21"/>
          <w:szCs w:val="21"/>
        </w:rPr>
        <w:t>What will you bring?</w:t>
      </w:r>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Fluency with internet and social media research, as demonstrated by at least 1 year of experience with computers.</w:t>
      </w:r>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Fluent in English (C1 or higher)</w:t>
      </w:r>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Ability to be detail-oriented and meticulous, noticing when information from multiple sources do not match up.</w:t>
      </w:r>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Capacity for showing empathy, remembering there is a person behind the business and aren’t overly harsh in your assessments.</w:t>
      </w:r>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Efficiency working in a fast-paced, high-volume environment.</w:t>
      </w:r>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Comfortable making decisions based on incomplete or ambiguous information.</w:t>
      </w:r>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Are persistent and thorough, willing to go the extra mile to understand specific cases and examine underlying causes.</w:t>
      </w:r>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Collaboration with team members and affinity to share knowledge and best practices to help the team succeed.</w:t>
      </w:r>
    </w:p>
    <w:p>
      <w:pPr>
        <w:pStyle w:val="Normal"/>
        <w:pBdr/>
        <w:shd w:val="clear" w:color="auto" w:fill="FFFFFF"/>
        <w:spacing w:lineRule="auto" w:line="360" w:before="200" w:after="0"/>
        <w:rPr>
          <w:b/>
          <w:b/>
          <w:i/>
          <w:i/>
          <w:color w:val="515353"/>
          <w:sz w:val="21"/>
          <w:szCs w:val="21"/>
        </w:rPr>
      </w:pPr>
      <w:r>
        <w:rPr>
          <w:b/>
          <w:i/>
          <w:color w:val="515353"/>
          <w:sz w:val="21"/>
          <w:szCs w:val="21"/>
        </w:rPr>
        <w:t>Desired Qualifications:</w:t>
      </w:r>
    </w:p>
    <w:p>
      <w:pPr>
        <w:pStyle w:val="Normal"/>
        <w:numPr>
          <w:ilvl w:val="0"/>
          <w:numId w:val="1"/>
        </w:numPr>
        <w:pBdr/>
        <w:shd w:val="clear" w:color="auto" w:fill="FFFFFF"/>
        <w:spacing w:lineRule="auto" w:line="360"/>
        <w:ind w:left="992" w:hanging="283"/>
        <w:rPr>
          <w:color w:val="515353"/>
          <w:sz w:val="21"/>
          <w:szCs w:val="21"/>
        </w:rPr>
      </w:pPr>
      <w:r>
        <w:rPr>
          <w:color w:val="515353"/>
          <w:sz w:val="21"/>
          <w:szCs w:val="21"/>
        </w:rPr>
        <w:t>Experience with payments, risk, compliance, or the financial industry.</w:t>
      </w:r>
    </w:p>
    <w:p>
      <w:pPr>
        <w:pStyle w:val="Normal"/>
        <w:numPr>
          <w:ilvl w:val="0"/>
          <w:numId w:val="1"/>
        </w:numPr>
        <w:pBdr/>
        <w:shd w:val="clear" w:color="auto" w:fill="FFFFFF"/>
        <w:spacing w:lineRule="auto" w:line="360"/>
        <w:ind w:left="992" w:hanging="283"/>
        <w:rPr>
          <w:color w:val="515353"/>
          <w:sz w:val="21"/>
          <w:szCs w:val="21"/>
        </w:rPr>
      </w:pPr>
      <w:r>
        <w:rPr>
          <w:color w:val="515353"/>
          <w:sz w:val="21"/>
          <w:szCs w:val="21"/>
        </w:rPr>
        <w:t>Previous background in a role supporting users at a technology company.</w:t>
      </w:r>
    </w:p>
    <w:p>
      <w:pPr>
        <w:pStyle w:val="Normal"/>
        <w:numPr>
          <w:ilvl w:val="0"/>
          <w:numId w:val="1"/>
        </w:numPr>
        <w:pBdr/>
        <w:shd w:val="clear" w:color="auto" w:fill="FFFFFF"/>
        <w:spacing w:lineRule="auto" w:line="360"/>
        <w:ind w:left="992" w:hanging="283"/>
        <w:rPr>
          <w:color w:val="515353"/>
          <w:sz w:val="21"/>
          <w:szCs w:val="21"/>
        </w:rPr>
      </w:pPr>
      <w:r>
        <w:rPr>
          <w:color w:val="515353"/>
          <w:sz w:val="21"/>
          <w:szCs w:val="21"/>
        </w:rPr>
        <w:t>Well-versed in an investigative role involving decision-making.</w:t>
      </w:r>
    </w:p>
    <w:p>
      <w:pPr>
        <w:pStyle w:val="Normal"/>
        <w:pBdr/>
        <w:shd w:val="clear" w:color="auto" w:fill="FFFFFF"/>
        <w:spacing w:lineRule="auto" w:line="360"/>
        <w:rPr>
          <w:color w:val="515353"/>
          <w:sz w:val="21"/>
          <w:szCs w:val="21"/>
        </w:rPr>
      </w:pPr>
      <w:r>
        <w:rPr>
          <w:color w:val="515353"/>
          <w:sz w:val="21"/>
          <w:szCs w:val="21"/>
        </w:rPr>
      </w:r>
    </w:p>
    <w:p>
      <w:pPr>
        <w:pStyle w:val="Normal"/>
        <w:pBdr/>
        <w:spacing w:lineRule="auto" w:line="360"/>
        <w:rPr/>
      </w:pPr>
      <w:r>
        <w:rPr/>
      </w:r>
      <w:bookmarkStart w:id="19" w:name="3j2qqm3"/>
      <w:bookmarkStart w:id="20" w:name="3j2qqm3"/>
      <w:bookmarkEnd w:id="20"/>
    </w:p>
    <w:p>
      <w:pPr>
        <w:pStyle w:val="Normal"/>
        <w:pBdr/>
        <w:spacing w:lineRule="auto" w:line="360"/>
        <w:rPr>
          <w:color w:val="000000"/>
        </w:rPr>
      </w:pPr>
      <w:r>
        <w:rPr>
          <w:color w:val="000000"/>
        </w:rPr>
        <w:t xml:space="preserve">SKILLS: </w:t>
      </w:r>
      <w:bookmarkStart w:id="21" w:name="1y810tw"/>
      <w:bookmarkEnd w:id="21"/>
      <w:r>
        <w:rPr>
          <w:color w:val="000000"/>
        </w:rPr>
        <w:t>     </w:t>
      </w:r>
    </w:p>
    <w:p>
      <w:pPr>
        <w:pStyle w:val="Normal"/>
        <w:pBdr/>
        <w:spacing w:lineRule="auto" w:line="360"/>
        <w:rPr>
          <w:color w:val="000000"/>
        </w:rPr>
      </w:pPr>
      <w:r>
        <w:rPr>
          <w:color w:val="000000"/>
        </w:rPr>
        <w:t>LANGUAGES: (READ, LEVEL A.S.O.)</w:t>
      </w:r>
    </w:p>
    <w:tbl>
      <w:tblPr>
        <w:tblStyle w:val="a0"/>
        <w:tblW w:w="8778" w:type="dxa"/>
        <w:jc w:val="left"/>
        <w:tblInd w:w="0" w:type="dxa"/>
        <w:tblCellMar>
          <w:top w:w="0" w:type="dxa"/>
          <w:left w:w="108" w:type="dxa"/>
          <w:bottom w:w="0" w:type="dxa"/>
          <w:right w:w="108" w:type="dxa"/>
        </w:tblCellMar>
        <w:tblLook w:noVBand="1" w:val="0400" w:noHBand="0" w:lastColumn="0" w:firstColumn="0" w:lastRow="0" w:firstRow="0"/>
      </w:tblPr>
      <w:tblGrid>
        <w:gridCol w:w="2212"/>
        <w:gridCol w:w="2187"/>
        <w:gridCol w:w="2188"/>
        <w:gridCol w:w="2190"/>
      </w:tblGrid>
      <w:tr>
        <w:trPr/>
        <w:tc>
          <w:tcPr>
            <w:tcW w:w="221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color w:val="000000"/>
              </w:rPr>
            </w:r>
          </w:p>
        </w:tc>
        <w:tc>
          <w:tcPr>
            <w:tcW w:w="21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b/>
                <w:b/>
                <w:color w:val="000000"/>
              </w:rPr>
            </w:pPr>
            <w:r>
              <w:rPr>
                <w:b/>
                <w:color w:val="000000"/>
              </w:rPr>
              <w:t>READ</w:t>
            </w:r>
          </w:p>
        </w:tc>
        <w:tc>
          <w:tcPr>
            <w:tcW w:w="21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b/>
                <w:b/>
                <w:color w:val="000000"/>
              </w:rPr>
            </w:pPr>
            <w:r>
              <w:rPr>
                <w:b/>
                <w:color w:val="000000"/>
              </w:rPr>
              <w:t>WRITTEN</w:t>
            </w:r>
          </w:p>
        </w:tc>
        <w:tc>
          <w:tcPr>
            <w:tcW w:w="21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b/>
                <w:b/>
                <w:color w:val="000000"/>
              </w:rPr>
            </w:pPr>
            <w:r>
              <w:rPr>
                <w:b/>
                <w:color w:val="000000"/>
              </w:rPr>
              <w:t>SPOKEN</w:t>
            </w:r>
          </w:p>
        </w:tc>
      </w:tr>
      <w:tr>
        <w:trPr/>
        <w:tc>
          <w:tcPr>
            <w:tcW w:w="2212"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4"/>
              </w:numPr>
              <w:pBdr/>
              <w:spacing w:lineRule="auto" w:line="360"/>
              <w:rPr>
                <w:color w:val="000000"/>
              </w:rPr>
            </w:pPr>
            <w:r>
              <w:rPr/>
              <w:t>English</w:t>
            </w:r>
            <w:bookmarkStart w:id="22" w:name="4i7ojhp"/>
            <w:bookmarkEnd w:id="22"/>
          </w:p>
        </w:tc>
        <w:tc>
          <w:tcPr>
            <w:tcW w:w="21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t>Native</w:t>
            </w:r>
            <w:bookmarkStart w:id="23" w:name="2xcytpi"/>
            <w:bookmarkEnd w:id="23"/>
          </w:p>
        </w:tc>
        <w:tc>
          <w:tcPr>
            <w:tcW w:w="21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t>Native</w:t>
            </w:r>
            <w:bookmarkStart w:id="24" w:name="1ci93xb"/>
            <w:bookmarkEnd w:id="24"/>
          </w:p>
        </w:tc>
        <w:tc>
          <w:tcPr>
            <w:tcW w:w="21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t>Native</w:t>
            </w:r>
            <w:bookmarkStart w:id="25" w:name="3whwml4"/>
            <w:bookmarkEnd w:id="25"/>
          </w:p>
        </w:tc>
      </w:tr>
      <w:tr>
        <w:trPr/>
        <w:tc>
          <w:tcPr>
            <w:tcW w:w="2212"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4"/>
              </w:numPr>
              <w:pBdr/>
              <w:spacing w:lineRule="auto" w:line="360"/>
              <w:rPr>
                <w:color w:val="000000"/>
              </w:rPr>
            </w:pPr>
            <w:r>
              <w:rPr>
                <w:color w:val="000000"/>
              </w:rPr>
            </w:r>
            <w:bookmarkStart w:id="26" w:name="2bn6wsx"/>
            <w:bookmarkStart w:id="27" w:name="2bn6wsx"/>
            <w:bookmarkEnd w:id="27"/>
          </w:p>
        </w:tc>
        <w:tc>
          <w:tcPr>
            <w:tcW w:w="21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color w:val="000000"/>
              </w:rPr>
            </w:r>
            <w:bookmarkStart w:id="28" w:name="qsh70q"/>
            <w:bookmarkStart w:id="29" w:name="qsh70q"/>
            <w:bookmarkEnd w:id="29"/>
          </w:p>
        </w:tc>
        <w:tc>
          <w:tcPr>
            <w:tcW w:w="21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color w:val="000000"/>
              </w:rPr>
            </w:r>
            <w:bookmarkStart w:id="30" w:name="3as4poj"/>
            <w:bookmarkStart w:id="31" w:name="3as4poj"/>
            <w:bookmarkEnd w:id="31"/>
          </w:p>
        </w:tc>
        <w:tc>
          <w:tcPr>
            <w:tcW w:w="21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color w:val="000000"/>
              </w:rPr>
            </w:r>
            <w:bookmarkStart w:id="32" w:name="1pxezwc"/>
            <w:bookmarkStart w:id="33" w:name="1pxezwc"/>
            <w:bookmarkEnd w:id="33"/>
          </w:p>
        </w:tc>
      </w:tr>
      <w:tr>
        <w:trPr/>
        <w:tc>
          <w:tcPr>
            <w:tcW w:w="2212"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4"/>
              </w:numPr>
              <w:pBdr/>
              <w:spacing w:lineRule="auto" w:line="360"/>
              <w:rPr>
                <w:color w:val="000000"/>
              </w:rPr>
            </w:pPr>
            <w:r>
              <w:rPr>
                <w:color w:val="000000"/>
              </w:rPr>
            </w:r>
            <w:bookmarkStart w:id="34" w:name="49x2ik5"/>
            <w:bookmarkStart w:id="35" w:name="49x2ik5"/>
            <w:bookmarkEnd w:id="35"/>
          </w:p>
        </w:tc>
        <w:tc>
          <w:tcPr>
            <w:tcW w:w="21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color w:val="000000"/>
              </w:rPr>
            </w:r>
            <w:bookmarkStart w:id="36" w:name="2p2csry"/>
            <w:bookmarkStart w:id="37" w:name="2p2csry"/>
            <w:bookmarkEnd w:id="37"/>
          </w:p>
        </w:tc>
        <w:tc>
          <w:tcPr>
            <w:tcW w:w="21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color w:val="000000"/>
              </w:rPr>
            </w:r>
            <w:bookmarkStart w:id="38" w:name="147n2zr"/>
            <w:bookmarkStart w:id="39" w:name="147n2zr"/>
            <w:bookmarkEnd w:id="39"/>
          </w:p>
        </w:tc>
        <w:tc>
          <w:tcPr>
            <w:tcW w:w="21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color w:val="000000"/>
              </w:rPr>
            </w:r>
            <w:bookmarkStart w:id="40" w:name="3o7alnk"/>
            <w:bookmarkStart w:id="41" w:name="3o7alnk"/>
            <w:bookmarkEnd w:id="41"/>
          </w:p>
        </w:tc>
      </w:tr>
      <w:tr>
        <w:trPr/>
        <w:tc>
          <w:tcPr>
            <w:tcW w:w="2212"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4"/>
              </w:numPr>
              <w:pBdr/>
              <w:spacing w:lineRule="auto" w:line="360"/>
              <w:rPr>
                <w:color w:val="000000"/>
              </w:rPr>
            </w:pPr>
            <w:r>
              <w:rPr>
                <w:color w:val="000000"/>
              </w:rPr>
            </w:r>
            <w:bookmarkStart w:id="42" w:name="23ckvvd"/>
            <w:bookmarkStart w:id="43" w:name="23ckvvd"/>
            <w:bookmarkEnd w:id="43"/>
          </w:p>
        </w:tc>
        <w:tc>
          <w:tcPr>
            <w:tcW w:w="21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color w:val="000000"/>
              </w:rPr>
            </w:r>
            <w:bookmarkStart w:id="44" w:name="ihv636"/>
            <w:bookmarkStart w:id="45" w:name="ihv636"/>
            <w:bookmarkEnd w:id="45"/>
          </w:p>
        </w:tc>
        <w:tc>
          <w:tcPr>
            <w:tcW w:w="21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color w:val="000000"/>
              </w:rPr>
            </w:r>
            <w:bookmarkStart w:id="46" w:name="32hioqz"/>
            <w:bookmarkStart w:id="47" w:name="32hioqz"/>
            <w:bookmarkEnd w:id="47"/>
          </w:p>
        </w:tc>
        <w:tc>
          <w:tcPr>
            <w:tcW w:w="21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color w:val="000000"/>
              </w:rPr>
            </w:r>
            <w:bookmarkStart w:id="48" w:name="1hmsyys"/>
            <w:bookmarkStart w:id="49" w:name="1hmsyys"/>
            <w:bookmarkEnd w:id="49"/>
          </w:p>
        </w:tc>
      </w:tr>
    </w:tbl>
    <w:p>
      <w:pPr>
        <w:pStyle w:val="Normal"/>
        <w:pBdr/>
        <w:spacing w:lineRule="auto" w:line="360"/>
        <w:jc w:val="right"/>
        <w:rPr>
          <w:color w:val="000000"/>
        </w:rPr>
      </w:pPr>
      <w:r>
        <w:rPr>
          <w:color w:val="000000"/>
        </w:rPr>
        <w:t>(1, fluid – 5, regular)</w:t>
      </w:r>
    </w:p>
    <w:p>
      <w:pPr>
        <w:pStyle w:val="Normal"/>
        <w:pBdr/>
        <w:spacing w:lineRule="auto" w:line="360"/>
        <w:rPr>
          <w:b/>
          <w:b/>
          <w:color w:val="000000"/>
        </w:rPr>
      </w:pPr>
      <w:r>
        <w:rPr>
          <w:b/>
          <w:color w:val="000000"/>
        </w:rPr>
        <w:t>WORKING CONDITIONS:</w:t>
      </w:r>
    </w:p>
    <w:p>
      <w:pPr>
        <w:pStyle w:val="Normal"/>
        <w:pBdr/>
        <w:spacing w:lineRule="auto" w:line="360"/>
        <w:rPr>
          <w:color w:val="000000"/>
        </w:rPr>
      </w:pPr>
      <w:r>
        <w:rPr>
          <w:color w:val="000000"/>
        </w:rPr>
        <w:t xml:space="preserve">CONTRACT: </w:t>
      </w:r>
      <w:bookmarkStart w:id="50" w:name="41mghml"/>
      <w:bookmarkEnd w:id="50"/>
      <w:r>
        <w:rPr>
          <w:color w:val="000000"/>
        </w:rPr>
        <w:t>Long-term</w:t>
      </w:r>
    </w:p>
    <w:p>
      <w:pPr>
        <w:pStyle w:val="Normal"/>
        <w:pBdr/>
        <w:spacing w:lineRule="auto" w:line="360"/>
        <w:rPr>
          <w:color w:val="000000"/>
        </w:rPr>
      </w:pPr>
      <w:r>
        <w:rPr>
          <w:color w:val="000000"/>
        </w:rPr>
        <w:t xml:space="preserve">DURATION: FROM / TO </w:t>
      </w:r>
      <w:bookmarkStart w:id="51" w:name="2grqrue"/>
      <w:bookmarkEnd w:id="51"/>
      <w:r>
        <w:rPr>
          <w:color w:val="000000"/>
        </w:rPr>
        <w:t>     </w:t>
      </w:r>
    </w:p>
    <w:p>
      <w:pPr>
        <w:pStyle w:val="Normal"/>
        <w:pBdr/>
        <w:spacing w:lineRule="auto" w:line="360"/>
        <w:rPr>
          <w:color w:val="000000"/>
        </w:rPr>
      </w:pPr>
      <w:r>
        <w:rPr>
          <w:color w:val="000000"/>
        </w:rPr>
        <w:t xml:space="preserve">HOURS A DAY: </w:t>
      </w:r>
      <w:bookmarkStart w:id="52" w:name="vx1227"/>
      <w:bookmarkEnd w:id="52"/>
      <w:r>
        <w:rPr>
          <w:color w:val="000000"/>
        </w:rPr>
        <w:t>8</w:t>
      </w:r>
    </w:p>
    <w:p>
      <w:pPr>
        <w:pStyle w:val="Normal"/>
        <w:pBdr/>
        <w:spacing w:lineRule="auto" w:line="360"/>
        <w:rPr>
          <w:color w:val="515353"/>
          <w:sz w:val="21"/>
          <w:szCs w:val="21"/>
        </w:rPr>
      </w:pPr>
      <w:r>
        <w:rPr>
          <w:b/>
          <w:color w:val="000000"/>
        </w:rPr>
        <w:t xml:space="preserve">SALARY/ GROSS OR NET/ MONTH (Minimum – Maximum): </w:t>
      </w:r>
      <w:r>
        <w:rPr>
          <w:color w:val="515353"/>
          <w:sz w:val="21"/>
          <w:szCs w:val="21"/>
          <w:highlight w:val="white"/>
        </w:rPr>
        <w:t>18.300 € gross/year</w:t>
      </w:r>
    </w:p>
    <w:p>
      <w:pPr>
        <w:pStyle w:val="Normal"/>
        <w:pBdr/>
        <w:spacing w:lineRule="auto" w:line="360"/>
        <w:rPr>
          <w:color w:val="515353"/>
          <w:sz w:val="21"/>
          <w:szCs w:val="21"/>
        </w:rPr>
      </w:pPr>
      <w:r>
        <w:rPr>
          <w:color w:val="515353"/>
          <w:sz w:val="21"/>
          <w:szCs w:val="21"/>
        </w:rPr>
      </w:r>
    </w:p>
    <w:p>
      <w:pPr>
        <w:pStyle w:val="Normal"/>
        <w:pBdr/>
        <w:spacing w:lineRule="auto" w:line="360"/>
        <w:rPr>
          <w:color w:val="000000"/>
        </w:rPr>
      </w:pPr>
      <w:r>
        <w:rPr>
          <w:color w:val="000000"/>
        </w:rPr>
        <w:t xml:space="preserve">PLACE OF WORK: </w:t>
      </w:r>
      <w:bookmarkStart w:id="53" w:name="3fwokq0"/>
      <w:bookmarkEnd w:id="53"/>
      <w:r>
        <w:rPr>
          <w:color w:val="000000"/>
        </w:rPr>
        <w:t>Barcelona</w:t>
      </w:r>
    </w:p>
    <w:p>
      <w:pPr>
        <w:pStyle w:val="Normal"/>
        <w:pBdr/>
        <w:shd w:val="clear" w:color="auto" w:fill="FFFFFF"/>
        <w:spacing w:lineRule="auto" w:line="360"/>
        <w:rPr>
          <w:color w:val="515353"/>
          <w:sz w:val="21"/>
          <w:szCs w:val="21"/>
        </w:rPr>
      </w:pPr>
      <w:r>
        <w:rPr>
          <w:color w:val="000000"/>
        </w:rPr>
        <w:t xml:space="preserve">OTHER: </w:t>
      </w:r>
      <w:bookmarkStart w:id="54" w:name="1v1yuxt"/>
      <w:bookmarkEnd w:id="54"/>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Full-time contract, 39 hours/week</w:t>
      </w:r>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Salary: 18.300 € gross/year</w:t>
      </w:r>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Relocation Package (flight, PCR test and economic support for accommodation)</w:t>
      </w:r>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Referral Program: Bring a Friend and get a Referral fee (600€ - 1.000€ depending on the language/project)</w:t>
      </w:r>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A permanent presence of coaches who will facilitate your personal and professional development</w:t>
      </w:r>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Employment with the world's largest provider of contact center services</w:t>
      </w:r>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Excellent work environment, great colleagues, social arrangements and personal development</w:t>
      </w:r>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International business casual environment</w:t>
      </w:r>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Long Term Contract</w:t>
      </w:r>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Competitive Benefits package!</w:t>
      </w:r>
    </w:p>
    <w:p>
      <w:pPr>
        <w:pStyle w:val="Normal"/>
        <w:pBdr/>
        <w:spacing w:lineRule="auto" w:line="360"/>
        <w:rPr>
          <w:color w:val="000000"/>
        </w:rPr>
      </w:pPr>
      <w:r>
        <w:rPr>
          <w:color w:val="000000"/>
        </w:rPr>
      </w:r>
    </w:p>
    <w:p>
      <w:pPr>
        <w:pStyle w:val="Normal"/>
        <w:pBdr/>
        <w:spacing w:lineRule="auto" w:line="360"/>
        <w:rPr>
          <w:color w:val="000000"/>
        </w:rPr>
      </w:pPr>
      <w:r>
        <w:rPr>
          <w:b/>
          <w:color w:val="000000"/>
        </w:rPr>
        <w:t>MORE DETAILS:</w:t>
      </w:r>
      <w:r>
        <w:rPr>
          <w:color w:val="000000"/>
        </w:rPr>
        <w:t xml:space="preserve"> YES/NO</w:t>
      </w:r>
    </w:p>
    <w:p>
      <w:pPr>
        <w:pStyle w:val="Normal"/>
        <w:pBdr/>
        <w:spacing w:lineRule="auto" w:line="360"/>
        <w:rPr>
          <w:color w:val="000000"/>
        </w:rPr>
      </w:pPr>
      <w:r>
        <w:rPr>
          <w:color w:val="000000"/>
        </w:rPr>
        <w:t>ACCOMMODATION PROVIDED:</w:t>
      </w:r>
      <w:bookmarkStart w:id="55" w:name="4f1mdlm"/>
      <w:bookmarkEnd w:id="55"/>
      <w:r>
        <w:rPr>
          <w:color w:val="000000"/>
        </w:rPr>
        <w:t xml:space="preserve"> </w:t>
      </w:r>
      <w:r>
        <w:rPr/>
        <w:t>Yes</w:t>
      </w:r>
    </w:p>
    <w:p>
      <w:pPr>
        <w:pStyle w:val="Normal"/>
        <w:pBdr/>
        <w:spacing w:lineRule="auto" w:line="360"/>
        <w:rPr>
          <w:color w:val="000000"/>
        </w:rPr>
      </w:pPr>
      <w:r>
        <w:rPr>
          <w:color w:val="000000"/>
        </w:rPr>
        <w:t xml:space="preserve">MEALS PROVIDED: </w:t>
      </w:r>
      <w:bookmarkStart w:id="56" w:name="2u6wntf"/>
      <w:bookmarkEnd w:id="56"/>
      <w:r>
        <w:rPr>
          <w:color w:val="000000"/>
        </w:rPr>
        <w:t>No</w:t>
      </w:r>
    </w:p>
    <w:p>
      <w:pPr>
        <w:pStyle w:val="Normal"/>
        <w:pBdr/>
        <w:spacing w:lineRule="auto" w:line="360"/>
        <w:rPr>
          <w:color w:val="000000"/>
        </w:rPr>
      </w:pPr>
      <w:r>
        <w:rPr>
          <w:color w:val="000000"/>
        </w:rPr>
        <w:t>TRAVEL PROVIDED:</w:t>
      </w:r>
      <w:bookmarkStart w:id="57" w:name="19c6y18"/>
      <w:bookmarkEnd w:id="57"/>
      <w:r>
        <w:rPr>
          <w:color w:val="000000"/>
        </w:rPr>
        <w:t xml:space="preserve"> </w:t>
      </w:r>
      <w:r>
        <w:rPr/>
        <w:t>Yes</w:t>
      </w:r>
    </w:p>
    <w:p>
      <w:pPr>
        <w:pStyle w:val="Normal"/>
        <w:pBdr/>
        <w:spacing w:lineRule="auto" w:line="360"/>
        <w:rPr>
          <w:b/>
          <w:b/>
          <w:color w:val="000000"/>
        </w:rPr>
      </w:pPr>
      <w:r>
        <w:rPr>
          <w:b/>
          <w:color w:val="000000"/>
        </w:rPr>
      </w:r>
    </w:p>
    <w:p>
      <w:pPr>
        <w:pStyle w:val="Normal"/>
        <w:pBdr/>
        <w:spacing w:lineRule="auto" w:line="360"/>
        <w:rPr>
          <w:b/>
          <w:b/>
          <w:color w:val="000000"/>
        </w:rPr>
      </w:pPr>
      <w:r>
        <w:rPr>
          <w:b/>
          <w:color w:val="000000"/>
        </w:rPr>
        <w:t>APPLICATIONS:</w:t>
      </w:r>
    </w:p>
    <w:p>
      <w:pPr>
        <w:pStyle w:val="Normal"/>
        <w:pBdr/>
        <w:spacing w:lineRule="auto" w:line="360"/>
        <w:rPr/>
      </w:pPr>
      <w:r>
        <w:rPr>
          <w:color w:val="000000"/>
        </w:rPr>
        <w:t xml:space="preserve">BY FAX, PHONE,e-MAIL (a.s.o.) </w:t>
      </w:r>
      <w:hyperlink r:id="rId3">
        <w:r>
          <w:rPr>
            <w:rStyle w:val="ListLabel29"/>
            <w:color w:val="1155CC"/>
            <w:u w:val="single"/>
          </w:rPr>
          <w:t>cv@es.teleperformance.com</w:t>
        </w:r>
      </w:hyperlink>
      <w:r>
        <w:rPr/>
        <w:t xml:space="preserve"> </w:t>
      </w:r>
      <w:r>
        <w:rPr>
          <w:color w:val="000000"/>
        </w:rPr>
        <w:t>REFERENCE: EURES.</w:t>
      </w:r>
      <w:r>
        <w:rPr/>
        <w:t>ST_RS</w:t>
      </w:r>
    </w:p>
    <w:p>
      <w:pPr>
        <w:pStyle w:val="Normal"/>
        <w:pBdr/>
        <w:spacing w:lineRule="auto" w:line="360"/>
        <w:rPr>
          <w:color w:val="000000"/>
        </w:rPr>
      </w:pPr>
      <w:r>
        <w:rPr>
          <w:color w:val="000000"/>
        </w:rPr>
        <w:t>CONTACT PERSON</w:t>
      </w:r>
      <w:bookmarkStart w:id="58" w:name="28h4qwu"/>
      <w:bookmarkEnd w:id="58"/>
      <w:r>
        <w:rPr>
          <w:color w:val="000000"/>
        </w:rPr>
        <w:t xml:space="preserve"> </w:t>
      </w:r>
      <w:r>
        <w:rPr/>
        <w:t>Briceida</w:t>
      </w:r>
      <w:r>
        <w:rPr>
          <w:color w:val="000000"/>
        </w:rPr>
        <w:t xml:space="preserve"> </w:t>
      </w:r>
      <w:r>
        <w:rPr/>
        <w:t>Fernandez</w:t>
      </w:r>
    </w:p>
    <w:p>
      <w:pPr>
        <w:pStyle w:val="Normal"/>
        <w:pBdr/>
        <w:spacing w:lineRule="auto" w:line="360"/>
        <w:rPr>
          <w:b/>
          <w:b/>
          <w:color w:val="000000"/>
        </w:rPr>
      </w:pPr>
      <w:r>
        <w:rPr>
          <w:b/>
        </w:rPr>
        <w:t>DEADLINE</w:t>
      </w:r>
      <w:r>
        <w:rPr>
          <w:b/>
          <w:color w:val="000000"/>
        </w:rPr>
        <w:t xml:space="preserve">: </w:t>
      </w:r>
      <w:r>
        <w:rPr>
          <w:b/>
        </w:rPr>
        <w:t>22/10/2021</w:t>
      </w:r>
    </w:p>
    <w:p>
      <w:pPr>
        <w:pStyle w:val="Normal"/>
        <w:pBdr/>
        <w:spacing w:lineRule="auto" w:line="360"/>
        <w:rPr>
          <w:color w:val="000000"/>
        </w:rPr>
      </w:pPr>
      <w:r>
        <w:rPr>
          <w:color w:val="000000"/>
        </w:rPr>
      </w:r>
    </w:p>
    <w:p>
      <w:pPr>
        <w:pStyle w:val="Normal"/>
        <w:pBdr/>
        <w:spacing w:lineRule="auto" w:line="360"/>
        <w:rPr>
          <w:b/>
          <w:b/>
          <w:color w:val="000000"/>
        </w:rPr>
      </w:pPr>
      <w:r>
        <w:rPr>
          <w:b/>
          <w:color w:val="000000"/>
        </w:rPr>
        <w:t>COUNTRIES TO SPREAD THIS VACANCY (ONLY E.E.E.):</w:t>
      </w:r>
    </w:p>
    <w:tbl>
      <w:tblPr>
        <w:tblStyle w:val="a1"/>
        <w:tblW w:w="8778" w:type="dxa"/>
        <w:jc w:val="left"/>
        <w:tblInd w:w="0" w:type="dxa"/>
        <w:tblCellMar>
          <w:top w:w="0" w:type="dxa"/>
          <w:left w:w="108" w:type="dxa"/>
          <w:bottom w:w="0" w:type="dxa"/>
          <w:right w:w="108" w:type="dxa"/>
        </w:tblCellMar>
        <w:tblLook w:noVBand="1" w:val="0400" w:noHBand="0" w:lastColumn="0" w:firstColumn="0" w:lastRow="0" w:firstRow="0"/>
      </w:tblPr>
      <w:tblGrid>
        <w:gridCol w:w="8778"/>
      </w:tblGrid>
      <w:tr>
        <w:trPr/>
        <w:tc>
          <w:tcPr>
            <w:tcW w:w="87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rPr/>
            </w:pPr>
            <w:bookmarkStart w:id="59" w:name="kix.cyr7i4o15krr"/>
            <w:bookmarkEnd w:id="59"/>
            <w:r>
              <w:rPr/>
              <w:t>Spain,Ireland</w:t>
            </w:r>
            <w:r>
              <w:rPr>
                <w:color w:val="000000"/>
              </w:rPr>
              <w:t xml:space="preserve">, </w:t>
            </w:r>
            <w:r>
              <w:rPr>
                <w:color w:val="000000"/>
              </w:rPr>
              <w:t>Greece</w:t>
            </w:r>
          </w:p>
          <w:p>
            <w:pPr>
              <w:pStyle w:val="Normal"/>
              <w:pBdr/>
              <w:spacing w:lineRule="auto" w:line="360"/>
              <w:rPr>
                <w:color w:val="000000"/>
              </w:rPr>
            </w:pPr>
            <w:r>
              <w:rPr>
                <w:color w:val="000000"/>
              </w:rPr>
            </w:r>
          </w:p>
          <w:p>
            <w:pPr>
              <w:pStyle w:val="Normal"/>
              <w:pBdr/>
              <w:spacing w:lineRule="auto" w:line="360"/>
              <w:rPr>
                <w:color w:val="000000"/>
              </w:rPr>
            </w:pPr>
            <w:r>
              <w:rPr>
                <w:color w:val="000000"/>
              </w:rPr>
            </w:r>
          </w:p>
          <w:p>
            <w:pPr>
              <w:pStyle w:val="Normal"/>
              <w:pBdr/>
              <w:spacing w:lineRule="auto" w:line="360"/>
              <w:rPr>
                <w:color w:val="000000"/>
              </w:rPr>
            </w:pPr>
            <w:r>
              <w:rPr>
                <w:color w:val="000000"/>
              </w:rPr>
            </w:r>
          </w:p>
        </w:tc>
      </w:tr>
    </w:tbl>
    <w:p>
      <w:pPr>
        <w:pStyle w:val="Normal"/>
        <w:pBdr/>
        <w:spacing w:lineRule="auto" w:line="360"/>
        <w:rPr>
          <w:color w:val="000000"/>
        </w:rPr>
      </w:pPr>
      <w:r>
        <w:rPr>
          <w:color w:val="000000"/>
        </w:rPr>
      </w:r>
    </w:p>
    <w:p>
      <w:pPr>
        <w:pStyle w:val="Normal"/>
        <w:pBdr/>
        <w:spacing w:lineRule="auto" w:line="360"/>
        <w:ind w:left="2880" w:firstLine="720"/>
        <w:rPr>
          <w:color w:val="000000"/>
        </w:rPr>
      </w:pPr>
      <w:r>
        <w:rPr>
          <w:color w:val="000000"/>
        </w:rPr>
      </w:r>
    </w:p>
    <w:p>
      <w:pPr>
        <w:pStyle w:val="Normal"/>
        <w:pBdr/>
        <w:spacing w:lineRule="auto" w:line="360"/>
        <w:ind w:left="2880" w:firstLine="720"/>
        <w:rPr>
          <w:color w:val="000000"/>
        </w:rPr>
      </w:pPr>
      <w:r>
        <w:rPr>
          <w:color w:val="000000"/>
        </w:rPr>
      </w:r>
    </w:p>
    <w:p>
      <w:pPr>
        <w:pStyle w:val="Normal"/>
        <w:pBdr/>
        <w:spacing w:lineRule="auto" w:line="360"/>
        <w:ind w:left="2880" w:firstLine="720"/>
        <w:rPr>
          <w:color w:val="000000"/>
        </w:rPr>
      </w:pPr>
      <w:bookmarkStart w:id="60" w:name="_37m2jsg"/>
      <w:bookmarkEnd w:id="60"/>
      <w:r>
        <w:rPr>
          <w:color w:val="000000"/>
        </w:rPr>
        <w:t>DATE:</w:t>
      </w:r>
      <w:bookmarkStart w:id="61" w:name="1mrcu09"/>
      <w:bookmarkEnd w:id="61"/>
      <w:r>
        <w:rPr>
          <w:color w:val="000000"/>
        </w:rPr>
        <w:t xml:space="preserve"> </w:t>
      </w:r>
      <w:r>
        <w:rPr/>
        <w:t xml:space="preserve"> 22/07/2021</w:t>
      </w:r>
    </w:p>
    <w:p>
      <w:pPr>
        <w:pStyle w:val="Normal"/>
        <w:pBdr/>
        <w:spacing w:lineRule="auto" w:line="360"/>
        <w:ind w:left="2880" w:firstLine="720"/>
        <w:rPr>
          <w:color w:val="000000"/>
        </w:rPr>
      </w:pPr>
      <w:r>
        <w:rPr>
          <w:color w:val="000000"/>
        </w:rPr>
      </w:r>
    </w:p>
    <w:p>
      <w:pPr>
        <w:pStyle w:val="Normal"/>
        <w:pBdr/>
        <w:spacing w:lineRule="auto" w:line="360"/>
        <w:ind w:left="2880" w:firstLine="720"/>
        <w:rPr>
          <w:color w:val="000000"/>
        </w:rPr>
      </w:pPr>
      <w:r>
        <w:rPr>
          <w:color w:val="000000"/>
        </w:rPr>
      </w:r>
    </w:p>
    <w:p>
      <w:pPr>
        <w:pStyle w:val="Normal"/>
        <w:pBdr/>
        <w:spacing w:lineRule="auto" w:line="360"/>
        <w:ind w:left="2880" w:firstLine="720"/>
        <w:rPr>
          <w:color w:val="000000"/>
        </w:rPr>
      </w:pPr>
      <w:r>
        <w:rPr>
          <w:color w:val="000000"/>
        </w:rPr>
        <w:t>…………………………………………</w:t>
      </w:r>
    </w:p>
    <w:p>
      <w:pPr>
        <w:pStyle w:val="Normal"/>
        <w:pBdr/>
        <w:spacing w:lineRule="auto" w:line="360"/>
        <w:ind w:left="3600" w:hanging="0"/>
        <w:rPr>
          <w:color w:val="000000"/>
          <w:sz w:val="20"/>
          <w:szCs w:val="20"/>
        </w:rPr>
      </w:pPr>
      <w:r>
        <w:rPr>
          <w:color w:val="000000"/>
          <w:sz w:val="20"/>
          <w:szCs w:val="20"/>
        </w:rPr>
        <w:t>Signature and company stamp</w:t>
      </w:r>
    </w:p>
    <w:p>
      <w:pPr>
        <w:pStyle w:val="Normal"/>
        <w:pBdr/>
        <w:spacing w:lineRule="auto" w:line="360"/>
        <w:rPr>
          <w:color w:val="000000"/>
        </w:rPr>
      </w:pPr>
      <w:r>
        <w:rPr>
          <w:color w:val="000000"/>
        </w:rPr>
      </w:r>
    </w:p>
    <w:p>
      <w:pPr>
        <w:pStyle w:val="Normal"/>
        <w:pBdr/>
        <w:spacing w:lineRule="auto" w:line="360"/>
        <w:rPr>
          <w:color w:val="000000"/>
        </w:rPr>
      </w:pPr>
      <w:r>
        <w:rPr>
          <w:color w:val="000000"/>
        </w:rPr>
      </w:r>
    </w:p>
    <w:p>
      <w:pPr>
        <w:pStyle w:val="Normal"/>
        <w:pBdr/>
        <w:spacing w:lineRule="auto" w:line="360"/>
        <w:rPr>
          <w:color w:val="000000"/>
        </w:rPr>
      </w:pPr>
      <w:r>
        <w:rPr>
          <w:color w:val="000000"/>
        </w:rPr>
        <w:t>Notice: This vacancy will be advertised during three months maximum on Eures web. After that, we would be very grateful if you send us these following details we need according to the EC protocols:</w:t>
      </w:r>
    </w:p>
    <w:p>
      <w:pPr>
        <w:pStyle w:val="Normal"/>
        <w:pBdr/>
        <w:spacing w:lineRule="auto" w:line="360"/>
        <w:rPr>
          <w:color w:val="000000"/>
        </w:rPr>
      </w:pPr>
      <w:r>
        <w:rPr>
          <w:color w:val="000000"/>
        </w:rPr>
        <w:t>- Number of applications you have received</w:t>
      </w:r>
    </w:p>
    <w:p>
      <w:pPr>
        <w:pStyle w:val="Normal"/>
        <w:pBdr/>
        <w:spacing w:lineRule="auto" w:line="360"/>
        <w:rPr>
          <w:color w:val="000000"/>
        </w:rPr>
      </w:pPr>
      <w:r>
        <w:rPr>
          <w:color w:val="000000"/>
        </w:rPr>
        <w:t>- Number of applicants you have contracted</w:t>
      </w:r>
    </w:p>
    <w:p>
      <w:pPr>
        <w:pStyle w:val="Normal"/>
        <w:pBdr/>
        <w:spacing w:lineRule="auto" w:line="360"/>
        <w:rPr>
          <w:color w:val="000000"/>
        </w:rPr>
      </w:pPr>
      <w:r>
        <w:rPr>
          <w:color w:val="000000"/>
        </w:rPr>
        <w:t>- Countries they come from</w:t>
      </w:r>
    </w:p>
    <w:p>
      <w:pPr>
        <w:pStyle w:val="Normal"/>
        <w:pBdr/>
        <w:spacing w:lineRule="auto" w:line="360"/>
        <w:rPr>
          <w:color w:val="000000"/>
        </w:rPr>
      </w:pPr>
      <w:r>
        <w:rPr>
          <w:color w:val="000000"/>
        </w:rPr>
        <w:t>- Remarks</w:t>
      </w:r>
    </w:p>
    <w:p>
      <w:pPr>
        <w:pStyle w:val="Normal"/>
        <w:pBdr/>
        <w:spacing w:lineRule="auto" w:line="360"/>
        <w:rPr>
          <w:color w:val="000000"/>
        </w:rPr>
      </w:pPr>
      <w:r>
        <w:rPr>
          <w:color w:val="000000"/>
        </w:rPr>
      </w:r>
    </w:p>
    <w:p>
      <w:pPr>
        <w:pStyle w:val="Normal"/>
        <w:pBdr/>
        <w:spacing w:lineRule="auto" w:line="360"/>
        <w:rPr>
          <w:color w:val="000000"/>
        </w:rPr>
      </w:pPr>
      <w:r>
        <w:rPr>
          <w:color w:val="000000"/>
        </w:rPr>
        <w:t>Thanks for your help and trust</w:t>
      </w:r>
    </w:p>
    <w:p>
      <w:pPr>
        <w:pStyle w:val="Normal"/>
        <w:pBdr/>
        <w:spacing w:lineRule="auto" w:line="360"/>
        <w:rPr>
          <w:color w:val="000000"/>
        </w:rPr>
      </w:pPr>
      <w:r>
        <w:rPr>
          <w:color w:val="000000"/>
        </w:rPr>
      </w:r>
    </w:p>
    <w:p>
      <w:pPr>
        <w:pStyle w:val="Normal"/>
        <w:jc w:val="center"/>
        <w:rPr>
          <w:b/>
          <w:b/>
        </w:rPr>
      </w:pPr>
      <w:r>
        <w:rPr>
          <w:b/>
        </w:rPr>
        <w:t>Servei Xarxa EURES - Servei d'Ocupació de Catalunya</w:t>
      </w:r>
    </w:p>
    <w:p>
      <w:pPr>
        <w:pStyle w:val="Normal"/>
        <w:jc w:val="center"/>
        <w:rPr/>
      </w:pPr>
      <w:r>
        <w:rPr/>
        <w:t>Oficina Sepúlveda - c/ Sepúlveda, 156 1ª planta</w:t>
      </w:r>
    </w:p>
    <w:p>
      <w:pPr>
        <w:pStyle w:val="Normal"/>
        <w:jc w:val="center"/>
        <w:rPr>
          <w:i/>
          <w:i/>
        </w:rPr>
      </w:pPr>
      <w:r>
        <w:rPr/>
        <w:t xml:space="preserve">08011 Barcelona - </w:t>
      </w:r>
      <w:r>
        <w:rPr>
          <w:i/>
        </w:rPr>
        <w:t>t. 00 34 93 554 78 01</w:t>
      </w:r>
    </w:p>
    <w:p>
      <w:pPr>
        <w:pStyle w:val="Normal"/>
        <w:jc w:val="center"/>
        <w:rPr>
          <w:i/>
          <w:i/>
        </w:rPr>
      </w:pPr>
      <w:r>
        <w:rPr>
          <w:i/>
        </w:rPr>
        <w:t>00 34 93 554 78 02</w:t>
      </w:r>
    </w:p>
    <w:p>
      <w:pPr>
        <w:pStyle w:val="Normal"/>
        <w:jc w:val="center"/>
        <w:rPr>
          <w:i/>
          <w:i/>
        </w:rPr>
      </w:pPr>
      <w:r>
        <w:rPr>
          <w:i/>
        </w:rPr>
        <w:t>00 34 93 554 78 03</w:t>
      </w:r>
    </w:p>
    <w:p>
      <w:pPr>
        <w:pStyle w:val="Normal"/>
        <w:jc w:val="center"/>
        <w:rPr>
          <w:i/>
          <w:i/>
        </w:rPr>
      </w:pPr>
      <w:r>
        <w:rPr>
          <w:i/>
        </w:rPr>
      </w:r>
    </w:p>
    <w:p>
      <w:pPr>
        <w:pStyle w:val="Normal"/>
        <w:jc w:val="center"/>
        <w:rPr/>
      </w:pPr>
      <w:r>
        <w:rPr/>
      </w:r>
    </w:p>
    <w:sectPr>
      <w:headerReference w:type="default" r:id="rId4"/>
      <w:type w:val="nextPage"/>
      <w:pgSz w:w="11906" w:h="16838"/>
      <w:pgMar w:left="1701" w:right="1418" w:header="601" w:top="1985" w:footer="0" w:bottom="1418"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Georgia">
    <w:charset w:val="01"/>
    <w:family w:val="roman"/>
    <w:pitch w:val="variable"/>
  </w:font>
  <w:font w:name="Comic Sans MS">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 w:name="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both"/>
      <w:rPr>
        <w:sz w:val="24"/>
        <w:szCs w:val="24"/>
      </w:rPr>
    </w:pPr>
    <w:r>
      <w:rPr>
        <w:sz w:val="24"/>
        <w:szCs w:val="24"/>
      </w:rPr>
      <w:drawing>
        <wp:anchor behindDoc="1" distT="0" distB="0" distL="114300" distR="114300" simplePos="0" locked="0" layoutInCell="1" allowOverlap="1" relativeHeight="6">
          <wp:simplePos x="0" y="0"/>
          <wp:positionH relativeFrom="column">
            <wp:posOffset>-306070</wp:posOffset>
          </wp:positionH>
          <wp:positionV relativeFrom="paragraph">
            <wp:posOffset>635</wp:posOffset>
          </wp:positionV>
          <wp:extent cx="257175" cy="295275"/>
          <wp:effectExtent l="0" t="0" r="0" b="0"/>
          <wp:wrapSquare wrapText="bothSides"/>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257175" cy="295275"/>
                  </a:xfrm>
                  <a:prstGeom prst="rect">
                    <a:avLst/>
                  </a:prstGeom>
                </pic:spPr>
              </pic:pic>
            </a:graphicData>
          </a:graphic>
        </wp:anchor>
      </w:drawing>
      <w:drawing>
        <wp:anchor behindDoc="1" distT="0" distB="0" distL="0" distR="0" simplePos="0" locked="0" layoutInCell="1" allowOverlap="1" relativeHeight="11">
          <wp:simplePos x="0" y="0"/>
          <wp:positionH relativeFrom="column">
            <wp:posOffset>4862830</wp:posOffset>
          </wp:positionH>
          <wp:positionV relativeFrom="paragraph">
            <wp:posOffset>-15240</wp:posOffset>
          </wp:positionV>
          <wp:extent cx="711835" cy="826135"/>
          <wp:effectExtent l="0" t="0" r="0" b="0"/>
          <wp:wrapNone/>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2"/>
                  <a:stretch>
                    <a:fillRect/>
                  </a:stretch>
                </pic:blipFill>
                <pic:spPr bwMode="auto">
                  <a:xfrm>
                    <a:off x="0" y="0"/>
                    <a:ext cx="711835" cy="826135"/>
                  </a:xfrm>
                  <a:prstGeom prst="rect">
                    <a:avLst/>
                  </a:prstGeom>
                </pic:spPr>
              </pic:pic>
            </a:graphicData>
          </a:graphic>
        </wp:anchor>
      </w:drawing>
    </w:r>
    <w:r>
      <w:rPr>
        <w:sz w:val="24"/>
        <w:szCs w:val="24"/>
      </w:rPr>
      <w:t>Generalitat de Catalunya</w:t>
    </w:r>
  </w:p>
  <w:p>
    <w:pPr>
      <w:pStyle w:val="Normal"/>
      <w:pBdr/>
      <w:tabs>
        <w:tab w:val="clear" w:pos="720"/>
        <w:tab w:val="center" w:pos="4153" w:leader="none"/>
        <w:tab w:val="right" w:pos="8306" w:leader="none"/>
      </w:tabs>
      <w:rPr>
        <w:b/>
        <w:b/>
        <w:color w:val="000000"/>
        <w:sz w:val="24"/>
        <w:szCs w:val="24"/>
      </w:rPr>
    </w:pPr>
    <w:r>
      <w:rPr>
        <w:b/>
        <w:color w:val="000000"/>
        <w:sz w:val="24"/>
        <w:szCs w:val="24"/>
      </w:rPr>
      <w:t>Servei d’Ocupació de Catalunya</w:t>
    </w:r>
  </w:p>
  <w:p>
    <w:pPr>
      <w:pStyle w:val="Normal"/>
      <w:pBdr/>
      <w:tabs>
        <w:tab w:val="clear" w:pos="720"/>
        <w:tab w:val="center" w:pos="4153" w:leader="none"/>
        <w:tab w:val="right" w:pos="8306" w:leader="none"/>
      </w:tabs>
      <w:rPr>
        <w:b/>
        <w:b/>
        <w:color w:val="000000"/>
        <w:sz w:val="24"/>
        <w:szCs w:val="24"/>
      </w:rPr>
    </w:pPr>
    <w:r>
      <w:rPr>
        <w:b/>
        <w:color w:val="000000"/>
        <w:sz w:val="24"/>
        <w:szCs w:val="24"/>
      </w:rPr>
    </w:r>
  </w:p>
  <w:p>
    <w:pPr>
      <w:pStyle w:val="Normal"/>
      <w:pBdr/>
      <w:tabs>
        <w:tab w:val="clear" w:pos="720"/>
        <w:tab w:val="left" w:pos="5954" w:leader="none"/>
      </w:tabs>
      <w:rPr>
        <w:color w:val="000000"/>
      </w:rPr>
    </w:pPr>
    <w:r>
      <w:rPr>
        <w:b/>
        <w:color w:val="000000"/>
        <w:sz w:val="24"/>
        <w:szCs w:val="24"/>
      </w:rPr>
      <w:tab/>
    </w:r>
  </w:p>
  <w:p>
    <w:pPr>
      <w:pStyle w:val="Normal"/>
      <w:pBdr/>
      <w:tabs>
        <w:tab w:val="clear" w:pos="720"/>
        <w:tab w:val="center" w:pos="4153" w:leader="none"/>
        <w:tab w:val="right" w:pos="8306" w:leader="none"/>
      </w:tabs>
      <w:rPr>
        <w:color w:val="000000"/>
      </w:rPr>
    </w:pPr>
    <w:r>
      <w:rPr>
        <w:color w:val="000000"/>
      </w:rPr>
    </w:r>
  </w:p>
  <w:p>
    <w:pPr>
      <w:pStyle w:val="Normal"/>
      <w:pBdr/>
      <w:tabs>
        <w:tab w:val="clear" w:pos="720"/>
        <w:tab w:val="left" w:pos="6096" w:leader="none"/>
      </w:tabs>
      <w:rPr>
        <w:b/>
        <w:b/>
        <w:color w:val="000000"/>
        <w:sz w:val="24"/>
        <w:szCs w:val="24"/>
      </w:rPr>
    </w:pPr>
    <w:r>
      <w:rPr>
        <w:color w:val="00000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1"/>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lvl w:ilvl="0">
      <w:start w:val="1"/>
      <w:numFmt w:val="bullet"/>
      <w:lvlText w:val="●"/>
      <w:lvlJc w:val="left"/>
      <w:pPr>
        <w:ind w:left="720" w:hanging="360"/>
      </w:pPr>
      <w:rPr>
        <w:rFonts w:ascii="Arial" w:hAnsi="Arial" w:cs="Arial" w:hint="default"/>
        <w:sz w:val="21"/>
        <w:u w:val="none"/>
        <w:szCs w:val="20"/>
        <w:rFonts w:cs="Arial"/>
        <w:color w:val="383939"/>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lvl w:ilvl="0">
      <w:start w:val="1"/>
      <w:numFmt w:val="bullet"/>
      <w:lvlText w:val=""/>
      <w:lvlJc w:val="left"/>
      <w:pPr>
        <w:ind w:left="720" w:hanging="360"/>
      </w:pPr>
      <w:rPr>
        <w:rFonts w:ascii="Wingdings" w:hAnsi="Wingdings" w:cs="Wingdings" w:hint="default"/>
        <w:sz w:val="21"/>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a-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ca-ES" w:eastAsia="ca-E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Arial" w:hAnsi="Arial" w:eastAsia="Arial" w:cs="Arial"/>
      <w:color w:val="auto"/>
      <w:kern w:val="0"/>
      <w:sz w:val="22"/>
      <w:szCs w:val="22"/>
      <w:lang w:val="ca-ES" w:eastAsia="ca-ES" w:bidi="ar-SA"/>
    </w:rPr>
  </w:style>
  <w:style w:type="paragraph" w:styleId="1">
    <w:name w:val="Heading 1"/>
    <w:basedOn w:val="Normal"/>
    <w:next w:val="Normal"/>
    <w:qFormat/>
    <w:pPr>
      <w:keepNext w:val="true"/>
      <w:ind w:left="2124" w:firstLine="707"/>
      <w:outlineLvl w:val="0"/>
    </w:pPr>
    <w:rPr>
      <w:sz w:val="28"/>
      <w:szCs w:val="28"/>
    </w:rPr>
  </w:style>
  <w:style w:type="paragraph" w:styleId="2">
    <w:name w:val="Heading 2"/>
    <w:basedOn w:val="Normal"/>
    <w:next w:val="Normal"/>
    <w:qFormat/>
    <w:pPr>
      <w:keepNext w:val="true"/>
      <w:jc w:val="both"/>
      <w:outlineLvl w:val="1"/>
    </w:pPr>
    <w:rPr>
      <w:sz w:val="28"/>
      <w:szCs w:val="28"/>
    </w:rPr>
  </w:style>
  <w:style w:type="paragraph" w:styleId="3">
    <w:name w:val="Heading 3"/>
    <w:basedOn w:val="Normal"/>
    <w:next w:val="Normal"/>
    <w:qFormat/>
    <w:pPr>
      <w:keepNext w:val="true"/>
      <w:jc w:val="both"/>
      <w:outlineLvl w:val="2"/>
    </w:pPr>
    <w:rPr>
      <w:b/>
      <w:sz w:val="24"/>
      <w:szCs w:val="24"/>
    </w:rPr>
  </w:style>
  <w:style w:type="paragraph" w:styleId="4">
    <w:name w:val="Heading 4"/>
    <w:basedOn w:val="Normal"/>
    <w:next w:val="Normal"/>
    <w:qFormat/>
    <w:pPr>
      <w:keepNext w:val="true"/>
      <w:jc w:val="both"/>
      <w:outlineLvl w:val="3"/>
    </w:pPr>
    <w:rPr>
      <w:b/>
      <w:sz w:val="28"/>
      <w:szCs w:val="28"/>
    </w:rPr>
  </w:style>
  <w:style w:type="paragraph" w:styleId="5">
    <w:name w:val="Heading 5"/>
    <w:basedOn w:val="Normal"/>
    <w:next w:val="Normal"/>
    <w:qFormat/>
    <w:pPr>
      <w:keepNext w:val="true"/>
      <w:keepLines/>
      <w:spacing w:before="220" w:after="40"/>
      <w:outlineLvl w:val="4"/>
    </w:pPr>
    <w:rPr>
      <w:b/>
    </w:rPr>
  </w:style>
  <w:style w:type="paragraph" w:styleId="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stLabel1">
    <w:name w:val="ListLabel 1"/>
    <w:qFormat/>
    <w:rPr>
      <w:sz w:val="21"/>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rFonts w:eastAsia="Arial" w:cs="Arial"/>
      <w:color w:val="383939"/>
      <w:sz w:val="21"/>
      <w:szCs w:val="20"/>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sz w:val="21"/>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b/>
      <w:color w:val="0000FF"/>
      <w:sz w:val="24"/>
      <w:szCs w:val="24"/>
      <w:u w:val="single"/>
    </w:rPr>
  </w:style>
  <w:style w:type="character" w:styleId="Style8">
    <w:name w:val="Σύνδεσμος διαδικτύου"/>
    <w:rPr>
      <w:color w:val="000080"/>
      <w:u w:val="single"/>
      <w:lang w:val="zxx" w:eastAsia="zxx" w:bidi="zxx"/>
    </w:rPr>
  </w:style>
  <w:style w:type="character" w:styleId="ListLabel29">
    <w:name w:val="ListLabel 29"/>
    <w:qFormat/>
    <w:rPr>
      <w:color w:val="1155CC"/>
      <w:u w:val="single"/>
    </w:rPr>
  </w:style>
  <w:style w:type="paragraph" w:styleId="Style9">
    <w:name w:val="Επικεφαλίδα"/>
    <w:basedOn w:val="Normal"/>
    <w:next w:val="Style10"/>
    <w:qFormat/>
    <w:pPr>
      <w:keepNext w:val="true"/>
      <w:spacing w:before="240" w:after="120"/>
    </w:pPr>
    <w:rPr>
      <w:rFonts w:ascii="Liberation Sans" w:hAnsi="Liberation Sans" w:eastAsia="Noto Sans CJK SC" w:cs="Lohit Devanagari"/>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ohit Devanagari"/>
    </w:rPr>
  </w:style>
  <w:style w:type="paragraph" w:styleId="Style12">
    <w:name w:val="Caption"/>
    <w:basedOn w:val="Normal"/>
    <w:qFormat/>
    <w:pPr>
      <w:suppressLineNumbers/>
      <w:spacing w:before="120" w:after="120"/>
    </w:pPr>
    <w:rPr>
      <w:rFonts w:cs="Lohit Devanagari"/>
      <w:i/>
      <w:iCs/>
      <w:sz w:val="24"/>
      <w:szCs w:val="24"/>
    </w:rPr>
  </w:style>
  <w:style w:type="paragraph" w:styleId="Style13">
    <w:name w:val="Ευρετήριο"/>
    <w:basedOn w:val="Normal"/>
    <w:qFormat/>
    <w:pPr>
      <w:suppressLineNumbers/>
    </w:pPr>
    <w:rPr>
      <w:rFonts w:cs="Lohit Devanagari"/>
    </w:rPr>
  </w:style>
  <w:style w:type="paragraph" w:styleId="Style14">
    <w:name w:val="Title"/>
    <w:basedOn w:val="Normal"/>
    <w:next w:val="Normal"/>
    <w:qFormat/>
    <w:pPr>
      <w:keepNext w:val="true"/>
      <w:keepLines/>
      <w:spacing w:before="480" w:after="120"/>
    </w:pPr>
    <w:rPr>
      <w:b/>
      <w:sz w:val="72"/>
      <w:szCs w:val="72"/>
    </w:rPr>
  </w:style>
  <w:style w:type="paragraph" w:styleId="Style15">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Style16">
    <w:name w:val="Header"/>
    <w:basedOn w:val="Normal"/>
    <w:pPr/>
    <w:rPr/>
  </w:style>
  <w:style w:type="numbering" w:styleId="NoList" w:default="1">
    <w:name w:val="No List"/>
    <w:uiPriority w:val="99"/>
    <w:semiHidden/>
    <w:unhideWhenUsed/>
    <w:qFormat/>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uropa.eu.int/eures" TargetMode="External"/><Relationship Id="rId3" Type="http://schemas.openxmlformats.org/officeDocument/2006/relationships/hyperlink" Target="mailto:cv@es.teleperformance.com"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LibreOffice/6.2.5.2$Linux_X86_64 LibreOffice_project/1ec314fa52f458adc18c4f025c545a4e8b22c159</Application>
  <Pages>5</Pages>
  <Words>896</Words>
  <Characters>5113</Characters>
  <CharactersWithSpaces>5928</CharactersWithSpaces>
  <Paragraphs>110</Paragraphs>
  <Company>CTTI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2021-07-23T10:53:00Z</dcterms:created>
  <dc:creator/>
  <dc:description/>
  <dc:language>el-GR</dc:language>
  <cp:lastModifiedBy/>
  <dcterms:modified xsi:type="dcterms:W3CDTF">2021-07-30T09:46:49Z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CTTI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