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7DF" w:rsidRDefault="009F64D5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  <w:lang w:val="el-GR" w:eastAsia="el-GR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635</wp:posOffset>
            </wp:positionV>
            <wp:extent cx="876300" cy="985520"/>
            <wp:effectExtent l="0" t="0" r="0" b="0"/>
            <wp:wrapTopAndBottom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7DF" w:rsidRDefault="009F64D5">
      <w:pPr>
        <w:rPr>
          <w:iCs/>
        </w:rPr>
      </w:pPr>
      <w:r>
        <w:rPr>
          <w:iCs/>
        </w:rPr>
        <w:t>Lieber Kunde, liebe Kundin,</w:t>
      </w:r>
    </w:p>
    <w:p w:rsidR="003557DF" w:rsidRDefault="003557DF">
      <w:pPr>
        <w:rPr>
          <w:iCs/>
        </w:rPr>
      </w:pPr>
    </w:p>
    <w:p w:rsidR="003557DF" w:rsidRDefault="009F64D5">
      <w:pPr>
        <w:spacing w:line="276" w:lineRule="auto"/>
      </w:pPr>
      <w:r>
        <w:rPr>
          <w:iCs/>
        </w:rPr>
        <w:t xml:space="preserve">kannst du dir vorstellen, im Ausland zu arbeiten? In Europa gibt es viele interessante Arbeitsangebote. Im Moment gibt es ein Projekt in Deutschland, bei dem </w:t>
      </w:r>
      <w:r>
        <w:rPr>
          <w:b/>
          <w:iCs/>
        </w:rPr>
        <w:t>Lehrer aus Europa</w:t>
      </w:r>
      <w:r>
        <w:rPr>
          <w:iCs/>
        </w:rPr>
        <w:t xml:space="preserve"> gesucht </w:t>
      </w:r>
      <w:proofErr w:type="gramStart"/>
      <w:r>
        <w:rPr>
          <w:iCs/>
        </w:rPr>
        <w:t>werden</w:t>
      </w:r>
      <w:proofErr w:type="gramEnd"/>
      <w:r>
        <w:rPr>
          <w:iCs/>
        </w:rPr>
        <w:t xml:space="preserve">. </w:t>
      </w:r>
    </w:p>
    <w:p w:rsidR="003557DF" w:rsidRDefault="003557DF">
      <w:pPr>
        <w:spacing w:line="276" w:lineRule="auto"/>
        <w:rPr>
          <w:iCs/>
        </w:rPr>
      </w:pPr>
    </w:p>
    <w:p w:rsidR="003557DF" w:rsidRDefault="009F64D5">
      <w:pPr>
        <w:spacing w:line="276" w:lineRule="auto"/>
      </w:pPr>
      <w:r>
        <w:rPr>
          <w:iCs/>
        </w:rPr>
        <w:t xml:space="preserve">In Norddeutschland, im </w:t>
      </w:r>
      <w:r>
        <w:rPr>
          <w:iCs/>
        </w:rPr>
        <w:t>ländlichen Raum, in der Nähe der Ostsee, werden Lehrer gesucht, die über eine abgeschlossene Ausbildung verfügen und zudem mindestens B1 Deutsch sprechen und eines der nachfolgenden Fächer unterrichten</w:t>
      </w:r>
      <w:bookmarkStart w:id="0" w:name="_GoBack"/>
      <w:bookmarkEnd w:id="0"/>
      <w:r>
        <w:rPr>
          <w:iCs/>
        </w:rPr>
        <w:t>:</w:t>
      </w:r>
    </w:p>
    <w:p w:rsidR="003557DF" w:rsidRDefault="009F64D5">
      <w:pPr>
        <w:rPr>
          <w:lang w:val="en-GB"/>
        </w:rPr>
      </w:pPr>
      <w:r>
        <w:rPr>
          <w:noProof/>
          <w:lang w:val="el-GR" w:eastAsia="el-GR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74295</wp:posOffset>
            </wp:positionV>
            <wp:extent cx="2523490" cy="1748155"/>
            <wp:effectExtent l="0" t="0" r="0" b="0"/>
            <wp:wrapTight wrapText="bothSides">
              <wp:wrapPolygon edited="0">
                <wp:start x="-75" y="0"/>
                <wp:lineTo x="-75" y="21340"/>
                <wp:lineTo x="21355" y="21340"/>
                <wp:lineTo x="21355" y="0"/>
                <wp:lineTo x="-75" y="0"/>
              </wp:wrapPolygon>
            </wp:wrapTight>
            <wp:docPr id="2" name="Grafik 1" descr="N:\Ablagen\D08100-NCO\A_EURES\I_Information_bereitstellen\Marketing\Bilder\MediathekBA\panthermedia-b48892469-5616x3744-adobe-rgb.high-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 descr="N:\Ablagen\D08100-NCO\A_EURES\I_Information_bereitstellen\Marketing\Bilder\MediathekBA\panthermedia-b48892469-5616x3744-adobe-rgb.high-r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7DF" w:rsidRDefault="009F64D5">
      <w:pPr>
        <w:numPr>
          <w:ilvl w:val="0"/>
          <w:numId w:val="2"/>
        </w:numPr>
        <w:spacing w:line="276" w:lineRule="auto"/>
        <w:rPr>
          <w:b/>
          <w:bCs/>
        </w:rPr>
      </w:pPr>
      <w:r>
        <w:rPr>
          <w:b/>
          <w:bCs/>
        </w:rPr>
        <w:t>Biologie</w:t>
      </w:r>
    </w:p>
    <w:p w:rsidR="003557DF" w:rsidRDefault="009F64D5">
      <w:pPr>
        <w:numPr>
          <w:ilvl w:val="0"/>
          <w:numId w:val="2"/>
        </w:numPr>
        <w:spacing w:line="276" w:lineRule="auto"/>
        <w:rPr>
          <w:b/>
          <w:bCs/>
        </w:rPr>
      </w:pPr>
      <w:r>
        <w:rPr>
          <w:b/>
          <w:bCs/>
        </w:rPr>
        <w:t>IT</w:t>
      </w:r>
    </w:p>
    <w:p w:rsidR="003557DF" w:rsidRDefault="009F64D5">
      <w:pPr>
        <w:numPr>
          <w:ilvl w:val="0"/>
          <w:numId w:val="2"/>
        </w:numPr>
        <w:spacing w:line="276" w:lineRule="auto"/>
        <w:rPr>
          <w:b/>
          <w:bCs/>
        </w:rPr>
      </w:pPr>
      <w:r>
        <w:rPr>
          <w:b/>
          <w:bCs/>
        </w:rPr>
        <w:t>Mathematik</w:t>
      </w:r>
    </w:p>
    <w:p w:rsidR="003557DF" w:rsidRDefault="009F64D5">
      <w:pPr>
        <w:numPr>
          <w:ilvl w:val="0"/>
          <w:numId w:val="2"/>
        </w:numPr>
        <w:spacing w:line="276" w:lineRule="auto"/>
        <w:rPr>
          <w:b/>
          <w:bCs/>
        </w:rPr>
      </w:pPr>
      <w:r>
        <w:rPr>
          <w:b/>
          <w:bCs/>
        </w:rPr>
        <w:t>Physik</w:t>
      </w:r>
    </w:p>
    <w:p w:rsidR="003557DF" w:rsidRDefault="009F64D5">
      <w:pPr>
        <w:numPr>
          <w:ilvl w:val="0"/>
          <w:numId w:val="2"/>
        </w:numPr>
        <w:spacing w:line="276" w:lineRule="auto"/>
        <w:rPr>
          <w:b/>
          <w:bCs/>
        </w:rPr>
      </w:pPr>
      <w:r>
        <w:rPr>
          <w:b/>
          <w:bCs/>
        </w:rPr>
        <w:t>Chemie</w:t>
      </w:r>
    </w:p>
    <w:p w:rsidR="003557DF" w:rsidRDefault="009F64D5">
      <w:pPr>
        <w:numPr>
          <w:ilvl w:val="0"/>
          <w:numId w:val="2"/>
        </w:numPr>
        <w:spacing w:line="276" w:lineRule="auto"/>
        <w:rPr>
          <w:b/>
          <w:bCs/>
        </w:rPr>
      </w:pPr>
      <w:r>
        <w:rPr>
          <w:b/>
          <w:bCs/>
        </w:rPr>
        <w:t>Musik</w:t>
      </w:r>
    </w:p>
    <w:p w:rsidR="003557DF" w:rsidRDefault="009F64D5">
      <w:pPr>
        <w:numPr>
          <w:ilvl w:val="0"/>
          <w:numId w:val="2"/>
        </w:numPr>
        <w:spacing w:line="276" w:lineRule="auto"/>
        <w:rPr>
          <w:b/>
          <w:bCs/>
        </w:rPr>
      </w:pPr>
      <w:r>
        <w:rPr>
          <w:b/>
          <w:bCs/>
        </w:rPr>
        <w:t>Kunst</w:t>
      </w:r>
    </w:p>
    <w:p w:rsidR="003557DF" w:rsidRDefault="003557DF">
      <w:pPr>
        <w:spacing w:line="276" w:lineRule="auto"/>
        <w:ind w:left="708"/>
        <w:rPr>
          <w:lang w:val="en-GB"/>
        </w:rPr>
      </w:pPr>
    </w:p>
    <w:p w:rsidR="003557DF" w:rsidRDefault="003557DF">
      <w:pPr>
        <w:rPr>
          <w:iCs/>
          <w:lang w:val="en-GB"/>
        </w:rPr>
      </w:pPr>
    </w:p>
    <w:p w:rsidR="003557DF" w:rsidRDefault="003557DF">
      <w:pPr>
        <w:rPr>
          <w:iCs/>
          <w:lang w:val="en-GB"/>
        </w:rPr>
      </w:pPr>
    </w:p>
    <w:p w:rsidR="003557DF" w:rsidRDefault="009F64D5">
      <w:pPr>
        <w:spacing w:line="276" w:lineRule="auto"/>
      </w:pPr>
      <w:r>
        <w:rPr>
          <w:iCs/>
          <w:lang w:val="en-GB"/>
        </w:rPr>
        <w:t xml:space="preserve">Unser </w:t>
      </w:r>
      <w:proofErr w:type="spellStart"/>
      <w:r>
        <w:rPr>
          <w:iCs/>
          <w:lang w:val="en-GB"/>
        </w:rPr>
        <w:t>Projekt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bietet</w:t>
      </w:r>
      <w:proofErr w:type="spellEnd"/>
      <w:r>
        <w:rPr>
          <w:iCs/>
          <w:lang w:val="en-GB"/>
        </w:rPr>
        <w:t xml:space="preserve"> dir </w:t>
      </w:r>
      <w:proofErr w:type="spellStart"/>
      <w:r>
        <w:rPr>
          <w:iCs/>
          <w:lang w:val="en-GB"/>
        </w:rPr>
        <w:t>viele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Vorteile</w:t>
      </w:r>
      <w:proofErr w:type="spellEnd"/>
      <w:r>
        <w:rPr>
          <w:iCs/>
          <w:lang w:val="en-GB"/>
        </w:rPr>
        <w:t>:</w:t>
      </w:r>
    </w:p>
    <w:p w:rsidR="003557DF" w:rsidRDefault="003557DF">
      <w:pPr>
        <w:spacing w:line="276" w:lineRule="auto"/>
        <w:rPr>
          <w:iCs/>
        </w:rPr>
      </w:pPr>
    </w:p>
    <w:p w:rsidR="003557DF" w:rsidRDefault="009F64D5">
      <w:pPr>
        <w:pStyle w:val="Default"/>
        <w:numPr>
          <w:ilvl w:val="0"/>
          <w:numId w:val="1"/>
        </w:numPr>
        <w:spacing w:after="49" w:line="276" w:lineRule="auto"/>
      </w:pPr>
      <w:r>
        <w:rPr>
          <w:sz w:val="22"/>
          <w:szCs w:val="22"/>
        </w:rPr>
        <w:t>eine interessante und vielseitige Arbeit</w:t>
      </w:r>
    </w:p>
    <w:p w:rsidR="003557DF" w:rsidRDefault="009F64D5">
      <w:pPr>
        <w:pStyle w:val="Default"/>
        <w:numPr>
          <w:ilvl w:val="0"/>
          <w:numId w:val="1"/>
        </w:numPr>
        <w:spacing w:after="49" w:line="276" w:lineRule="auto"/>
      </w:pPr>
      <w:r>
        <w:rPr>
          <w:sz w:val="22"/>
          <w:szCs w:val="22"/>
        </w:rPr>
        <w:t>ein fester Job mit einem Brutto-Gehalt zwischen 3.000 und 3.600 Euro (je nach akademischer Qualifikation)</w:t>
      </w:r>
    </w:p>
    <w:p w:rsidR="003557DF" w:rsidRDefault="009F64D5">
      <w:pPr>
        <w:pStyle w:val="Default"/>
        <w:numPr>
          <w:ilvl w:val="0"/>
          <w:numId w:val="1"/>
        </w:numPr>
        <w:spacing w:after="49" w:line="276" w:lineRule="auto"/>
      </w:pPr>
      <w:r>
        <w:rPr>
          <w:sz w:val="22"/>
          <w:szCs w:val="22"/>
        </w:rPr>
        <w:t>die Möglichkeit einer Verbeamtung</w:t>
      </w:r>
    </w:p>
    <w:p w:rsidR="003557DF" w:rsidRDefault="009F64D5">
      <w:pPr>
        <w:pStyle w:val="Default"/>
        <w:numPr>
          <w:ilvl w:val="0"/>
          <w:numId w:val="1"/>
        </w:numPr>
        <w:spacing w:after="49" w:line="276" w:lineRule="auto"/>
      </w:pPr>
      <w:r>
        <w:rPr>
          <w:sz w:val="22"/>
          <w:szCs w:val="22"/>
        </w:rPr>
        <w:t>Weiterbildungen (v.a. im Bereich</w:t>
      </w:r>
      <w:r>
        <w:rPr>
          <w:sz w:val="22"/>
          <w:szCs w:val="22"/>
        </w:rPr>
        <w:t xml:space="preserve"> Sprache und Pädagogik)</w:t>
      </w:r>
    </w:p>
    <w:p w:rsidR="003557DF" w:rsidRDefault="009F64D5">
      <w:pPr>
        <w:pStyle w:val="Default"/>
        <w:numPr>
          <w:ilvl w:val="0"/>
          <w:numId w:val="1"/>
        </w:numPr>
        <w:spacing w:after="49" w:line="276" w:lineRule="auto"/>
      </w:pPr>
      <w:r>
        <w:rPr>
          <w:sz w:val="22"/>
          <w:szCs w:val="22"/>
        </w:rPr>
        <w:t>familienfreundliche Arbeitsbedingungen</w:t>
      </w:r>
    </w:p>
    <w:p w:rsidR="003557DF" w:rsidRDefault="009F64D5">
      <w:pPr>
        <w:pStyle w:val="Default"/>
        <w:numPr>
          <w:ilvl w:val="0"/>
          <w:numId w:val="1"/>
        </w:numPr>
        <w:spacing w:line="276" w:lineRule="auto"/>
      </w:pPr>
      <w:r>
        <w:rPr>
          <w:sz w:val="22"/>
          <w:szCs w:val="22"/>
        </w:rPr>
        <w:t>die Möglichkeit, Teilzeit zu arbeiten</w:t>
      </w:r>
    </w:p>
    <w:p w:rsidR="003557DF" w:rsidRDefault="003557DF">
      <w:pPr>
        <w:ind w:left="2124"/>
        <w:rPr>
          <w:iCs/>
        </w:rPr>
      </w:pPr>
    </w:p>
    <w:p w:rsidR="003557DF" w:rsidRDefault="009F64D5">
      <w:pPr>
        <w:pStyle w:val="Default"/>
        <w:spacing w:after="49" w:line="276" w:lineRule="auto"/>
        <w:jc w:val="both"/>
      </w:pPr>
      <w:r>
        <w:rPr>
          <w:iCs/>
          <w:sz w:val="22"/>
          <w:szCs w:val="22"/>
        </w:rPr>
        <w:t>Wenn Sie interessiert sind, registrieren Sie sich und nehmen Sie an unserer Online-</w:t>
      </w:r>
      <w:r>
        <w:rPr>
          <w:iCs/>
          <w:sz w:val="22"/>
          <w:szCs w:val="22"/>
          <w:u w:val="single"/>
        </w:rPr>
        <w:t>Informationsveranstaltung</w:t>
      </w:r>
      <w:r>
        <w:rPr>
          <w:iCs/>
          <w:sz w:val="22"/>
          <w:szCs w:val="22"/>
        </w:rPr>
        <w:t xml:space="preserve"> am </w:t>
      </w:r>
      <w:r>
        <w:rPr>
          <w:iCs/>
          <w:sz w:val="22"/>
          <w:szCs w:val="22"/>
          <w:u w:val="single"/>
        </w:rPr>
        <w:t>25. Mai um 11 Uhr teil</w:t>
      </w:r>
      <w:r>
        <w:rPr>
          <w:iCs/>
          <w:sz w:val="22"/>
          <w:szCs w:val="22"/>
        </w:rPr>
        <w:t xml:space="preserve">. Die deutsche Arbeitsverwaltung wird das Projekt detailliert vorstellen und Fragen beantworten. </w:t>
      </w:r>
    </w:p>
    <w:p w:rsidR="003557DF" w:rsidRDefault="009F64D5">
      <w:pPr>
        <w:pStyle w:val="Default"/>
        <w:spacing w:after="49" w:line="276" w:lineRule="auto"/>
        <w:jc w:val="both"/>
      </w:pPr>
      <w:r>
        <w:rPr>
          <w:iCs/>
          <w:sz w:val="22"/>
          <w:szCs w:val="22"/>
        </w:rPr>
        <w:t xml:space="preserve">Anmeldungen sind </w:t>
      </w:r>
      <w:hyperlink r:id="rId7">
        <w:r>
          <w:rPr>
            <w:rStyle w:val="-"/>
            <w:iCs/>
            <w:sz w:val="22"/>
            <w:szCs w:val="22"/>
          </w:rPr>
          <w:t>hier</w:t>
        </w:r>
      </w:hyperlink>
      <w:r>
        <w:rPr>
          <w:iCs/>
          <w:sz w:val="22"/>
          <w:szCs w:val="22"/>
        </w:rPr>
        <w:t xml:space="preserve"> bis zum 24. Mai 2021 möglich.</w:t>
      </w:r>
    </w:p>
    <w:p w:rsidR="003557DF" w:rsidRDefault="009F64D5">
      <w:pPr>
        <w:pStyle w:val="Default"/>
        <w:spacing w:after="49" w:line="276" w:lineRule="auto"/>
        <w:jc w:val="both"/>
      </w:pPr>
      <w:r>
        <w:rPr>
          <w:iCs/>
          <w:sz w:val="22"/>
          <w:szCs w:val="22"/>
        </w:rPr>
        <w:t xml:space="preserve">Bewerbungen sollten </w:t>
      </w:r>
      <w:r>
        <w:rPr>
          <w:b/>
          <w:bCs/>
          <w:iCs/>
          <w:sz w:val="22"/>
          <w:szCs w:val="22"/>
        </w:rPr>
        <w:t>bis zum 31</w:t>
      </w:r>
      <w:r>
        <w:rPr>
          <w:iCs/>
          <w:sz w:val="22"/>
          <w:szCs w:val="22"/>
        </w:rPr>
        <w:t xml:space="preserve">. Mai eingereicht </w:t>
      </w:r>
      <w:r>
        <w:rPr>
          <w:iCs/>
          <w:sz w:val="22"/>
          <w:szCs w:val="22"/>
        </w:rPr>
        <w:t>werden.</w:t>
      </w:r>
    </w:p>
    <w:p w:rsidR="003557DF" w:rsidRDefault="009F64D5">
      <w:pPr>
        <w:pStyle w:val="Default"/>
        <w:spacing w:after="49" w:line="276" w:lineRule="auto"/>
        <w:jc w:val="both"/>
        <w:rPr>
          <w:iCs/>
          <w:sz w:val="22"/>
          <w:szCs w:val="22"/>
        </w:rPr>
      </w:pPr>
      <w:r>
        <w:rPr>
          <w:noProof/>
          <w:lang w:val="el-GR" w:eastAsia="el-GR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5309870</wp:posOffset>
            </wp:positionH>
            <wp:positionV relativeFrom="paragraph">
              <wp:posOffset>689610</wp:posOffset>
            </wp:positionV>
            <wp:extent cx="573405" cy="426720"/>
            <wp:effectExtent l="0" t="0" r="0" b="0"/>
            <wp:wrapTopAndBottom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626745</wp:posOffset>
            </wp:positionV>
            <wp:extent cx="1507490" cy="407670"/>
            <wp:effectExtent l="0" t="0" r="0" b="0"/>
            <wp:wrapTopAndBottom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57DF" w:rsidSect="003557DF">
      <w:pgSz w:w="11906" w:h="16838"/>
      <w:pgMar w:top="1134" w:right="1417" w:bottom="1134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roman"/>
    <w:pitch w:val="variable"/>
    <w:sig w:usb0="00000000" w:usb1="00000000" w:usb2="00000000" w:usb3="00000000" w:csb0="00000000" w:csb1="00000000"/>
  </w:font>
  <w:font w:name="Liberation Sans">
    <w:altName w:val="Arial"/>
    <w:panose1 w:val="020B0604020202020204"/>
    <w:charset w:val="A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663B1"/>
    <w:multiLevelType w:val="multilevel"/>
    <w:tmpl w:val="AD96F40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45046654"/>
    <w:multiLevelType w:val="multilevel"/>
    <w:tmpl w:val="C2F2314A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8AC1A4C"/>
    <w:multiLevelType w:val="multilevel"/>
    <w:tmpl w:val="21E48E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hyphenationZone w:val="425"/>
  <w:characterSpacingControl w:val="doNotCompress"/>
  <w:compat/>
  <w:rsids>
    <w:rsidRoot w:val="003557DF"/>
    <w:rsid w:val="003557DF"/>
    <w:rsid w:val="009F6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6BD"/>
    <w:rPr>
      <w:rFonts w:cs="Calibr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A636BD"/>
    <w:rPr>
      <w:color w:val="0563C1"/>
      <w:u w:val="single"/>
    </w:rPr>
  </w:style>
  <w:style w:type="character" w:customStyle="1" w:styleId="Char">
    <w:name w:val="Κείμενο πλαισίου Char"/>
    <w:basedOn w:val="a0"/>
    <w:link w:val="a3"/>
    <w:uiPriority w:val="99"/>
    <w:semiHidden/>
    <w:qFormat/>
    <w:rsid w:val="000743EB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3557D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rsid w:val="003557DF"/>
    <w:pPr>
      <w:spacing w:after="140" w:line="276" w:lineRule="auto"/>
    </w:pPr>
  </w:style>
  <w:style w:type="paragraph" w:styleId="a5">
    <w:name w:val="List"/>
    <w:basedOn w:val="a4"/>
    <w:rsid w:val="003557DF"/>
    <w:rPr>
      <w:rFonts w:cs="Lucida Sans"/>
    </w:rPr>
  </w:style>
  <w:style w:type="paragraph" w:customStyle="1" w:styleId="Caption">
    <w:name w:val="Caption"/>
    <w:basedOn w:val="a"/>
    <w:qFormat/>
    <w:rsid w:val="003557D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a"/>
    <w:qFormat/>
    <w:rsid w:val="003557DF"/>
    <w:pPr>
      <w:suppressLineNumbers/>
    </w:pPr>
    <w:rPr>
      <w:rFonts w:cs="Lucida Sans"/>
    </w:rPr>
  </w:style>
  <w:style w:type="paragraph" w:styleId="a6">
    <w:name w:val="List Paragraph"/>
    <w:basedOn w:val="a"/>
    <w:uiPriority w:val="34"/>
    <w:qFormat/>
    <w:rsid w:val="00A636BD"/>
    <w:pPr>
      <w:ind w:left="720"/>
    </w:pPr>
  </w:style>
  <w:style w:type="paragraph" w:styleId="a3">
    <w:name w:val="Balloon Text"/>
    <w:basedOn w:val="a"/>
    <w:link w:val="Char"/>
    <w:uiPriority w:val="99"/>
    <w:semiHidden/>
    <w:unhideWhenUsed/>
    <w:qFormat/>
    <w:rsid w:val="000743EB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0E1F7B"/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forms.gle/vVRKDGb2oz5ZmSD7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1062</Characters>
  <Application>Microsoft Office Word</Application>
  <DocSecurity>0</DocSecurity>
  <Lines>8</Lines>
  <Paragraphs>2</Paragraphs>
  <ScaleCrop>false</ScaleCrop>
  <Company>Bundesagentur für Arbeit</Company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Sundheimer Lena</dc:creator>
  <cp:lastModifiedBy>Ελένη</cp:lastModifiedBy>
  <cp:revision>2</cp:revision>
  <dcterms:created xsi:type="dcterms:W3CDTF">2021-05-20T10:15:00Z</dcterms:created>
  <dcterms:modified xsi:type="dcterms:W3CDTF">2021-05-20T10:15:00Z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Bundesagentur für Arbeit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