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6C" w:rsidRPr="00B6116B" w:rsidRDefault="00D84771">
      <w:pPr>
        <w:jc w:val="center"/>
        <w:rPr>
          <w:rFonts w:ascii="Verdana" w:hAnsi="Verdana"/>
          <w:b/>
          <w:sz w:val="20"/>
          <w:szCs w:val="20"/>
        </w:rPr>
      </w:pPr>
      <w:r w:rsidRPr="00B6116B">
        <w:rPr>
          <w:rFonts w:ascii="Verdana" w:hAnsi="Verdana"/>
          <w:b/>
          <w:sz w:val="20"/>
          <w:szCs w:val="20"/>
        </w:rPr>
        <w:t xml:space="preserve">ΟΝΟΜΑΣΤΙΚΗ ΚΑΤΑΣΤΑΣΗ ΔΙΚΑΙΟΥΧΩΝ/ΩΦΕΛΟΥΜΕΝΩΝ </w:t>
      </w:r>
    </w:p>
    <w:p w:rsidR="008C6A6C" w:rsidRDefault="008C6A6C">
      <w:pPr>
        <w:jc w:val="center"/>
        <w:rPr>
          <w:rFonts w:ascii="Verdana" w:hAnsi="Verdana"/>
          <w:b/>
        </w:rPr>
      </w:pPr>
    </w:p>
    <w:tbl>
      <w:tblPr>
        <w:tblW w:w="14622" w:type="dxa"/>
        <w:jc w:val="center"/>
        <w:tblLook w:val="0000" w:firstRow="0" w:lastRow="0" w:firstColumn="0" w:lastColumn="0" w:noHBand="0" w:noVBand="0"/>
      </w:tblPr>
      <w:tblGrid>
        <w:gridCol w:w="676"/>
        <w:gridCol w:w="2225"/>
        <w:gridCol w:w="1813"/>
        <w:gridCol w:w="1835"/>
        <w:gridCol w:w="2745"/>
        <w:gridCol w:w="1569"/>
        <w:gridCol w:w="1914"/>
        <w:gridCol w:w="1845"/>
      </w:tblGrid>
      <w:tr w:rsidR="008C6A6C" w:rsidTr="00067829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  <w:lang w:val="en-US"/>
              </w:rPr>
              <w:t>A/A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ΟΝΟΜΑΤΕΠΩΝΥΜΟ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ΑΦΜ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ΑΜΚΑ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ΟΝΟΜΑΤΕΠΩΝΥΜΟ</w:t>
            </w:r>
            <w:r w:rsidRPr="00B6116B">
              <w:rPr>
                <w:rFonts w:ascii="Verdana" w:hAnsi="Verdana"/>
                <w:b/>
                <w:sz w:val="18"/>
                <w:szCs w:val="18"/>
                <w:lang w:val="en-US"/>
              </w:rPr>
              <w:t>/</w:t>
            </w:r>
            <w:r w:rsidRPr="00B6116B">
              <w:rPr>
                <w:rFonts w:ascii="Verdana" w:hAnsi="Verdana"/>
                <w:b/>
                <w:sz w:val="18"/>
                <w:szCs w:val="18"/>
              </w:rPr>
              <w:t xml:space="preserve"> ΑΜΚΑ ΩΦΕΛΟΥΜΕΝΟΥ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ΗΜΕΡ/ΝΙΑ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ΑΦΙΞΗΣ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ΗΜΕΡ/ΝΙΑ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ΑΝΑΧΩΡΗΣΗΣ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ΗΜΕΡ/ΝΙΕΣ ΠΡΟΣΩΡΙΝΗΣ ΑΠΟΥΣΙΑΣ</w:t>
            </w: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6A6C" w:rsidRDefault="008C6A6C" w:rsidP="00B6116B"/>
    <w:sectPr w:rsidR="008C6A6C">
      <w:headerReference w:type="default" r:id="rId6"/>
      <w:footerReference w:type="default" r:id="rId7"/>
      <w:pgSz w:w="16838" w:h="11906" w:orient="landscape"/>
      <w:pgMar w:top="1134" w:right="567" w:bottom="1797" w:left="56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0D2" w:rsidRDefault="004C70D2">
      <w:r>
        <w:separator/>
      </w:r>
    </w:p>
  </w:endnote>
  <w:endnote w:type="continuationSeparator" w:id="0">
    <w:p w:rsidR="004C70D2" w:rsidRDefault="004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6C" w:rsidRPr="00B6116B" w:rsidRDefault="00D84771">
    <w:pPr>
      <w:pStyle w:val="a9"/>
      <w:rPr>
        <w:sz w:val="16"/>
        <w:szCs w:val="16"/>
      </w:rPr>
    </w:pPr>
    <w:r w:rsidRPr="00B6116B">
      <w:rPr>
        <w:rFonts w:ascii="Verdana" w:hAnsi="Verdana"/>
        <w:i/>
        <w:sz w:val="16"/>
        <w:szCs w:val="16"/>
      </w:rPr>
      <w:t>ΟΝΟΜΑΣΤΙΚΗ ΚΑΤΑΣΤΑΣΗ ΔΙΚΑΙΟΥΧΩΝ-ΩΦΕΛΟΥΜΕΝΩΝ_ΚΑΤΑΣΚΗΝΩΤΙΚΟ_202</w:t>
    </w:r>
    <w:r w:rsidR="00A40276" w:rsidRPr="00B6116B">
      <w:rPr>
        <w:rFonts w:ascii="Verdana" w:hAnsi="Verdana"/>
        <w:i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0D2" w:rsidRDefault="004C70D2">
      <w:r>
        <w:separator/>
      </w:r>
    </w:p>
  </w:footnote>
  <w:footnote w:type="continuationSeparator" w:id="0">
    <w:p w:rsidR="004C70D2" w:rsidRDefault="004C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6C" w:rsidRPr="00B6116B" w:rsidRDefault="00B6116B">
    <w:pPr>
      <w:jc w:val="center"/>
      <w:rPr>
        <w:sz w:val="20"/>
        <w:szCs w:val="20"/>
      </w:rPr>
    </w:pPr>
    <w:r>
      <w:object w:dxaOrig="24252" w:dyaOrig="19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78.75pt">
          <v:imagedata r:id="rId1" o:title=""/>
        </v:shape>
        <o:OLEObject Type="Embed" ProgID="PBrush" ShapeID="_x0000_i1025" DrawAspect="Content" ObjectID="_1716358457" r:id="rId2"/>
      </w:object>
    </w:r>
    <w:r w:rsidR="00D84771" w:rsidRPr="00B6116B">
      <w:rPr>
        <w:rFonts w:ascii="Verdana" w:hAnsi="Verdana"/>
        <w:b/>
        <w:sz w:val="20"/>
        <w:szCs w:val="20"/>
      </w:rPr>
      <w:t>ΠΡΟΓΡΑΜΜΑ ΔΙΑΜΟΝΗΣ ΠΑΙΔΙΩΝ ΣΕ ΠΑΙΔΙΚΕΣ ΚΑΤΑΣΚΗΝΩΣΕΙΣ ΕΤΟΥΣ 202</w:t>
    </w:r>
    <w:r w:rsidR="00A40276" w:rsidRPr="00B6116B">
      <w:rPr>
        <w:rFonts w:ascii="Verdana" w:hAnsi="Verdana"/>
        <w:b/>
        <w:sz w:val="20"/>
        <w:szCs w:val="20"/>
      </w:rPr>
      <w:t>2</w:t>
    </w:r>
  </w:p>
  <w:p w:rsidR="008C6A6C" w:rsidRPr="00B6116B" w:rsidRDefault="008C6A6C">
    <w:pPr>
      <w:pStyle w:val="a8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6C"/>
    <w:rsid w:val="00067829"/>
    <w:rsid w:val="004C70D2"/>
    <w:rsid w:val="008C6A6C"/>
    <w:rsid w:val="00A40276"/>
    <w:rsid w:val="00B6116B"/>
    <w:rsid w:val="00D84771"/>
    <w:rsid w:val="00F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D5630-8B71-4175-99FF-2D5AD33C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rsid w:val="00B8513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8513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OAED</cp:lastModifiedBy>
  <cp:revision>9</cp:revision>
  <dcterms:created xsi:type="dcterms:W3CDTF">2019-05-02T11:30:00Z</dcterms:created>
  <dcterms:modified xsi:type="dcterms:W3CDTF">2022-06-10T06:28:00Z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